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1E9D5F">
      <w:pPr>
        <w:keepNext/>
        <w:keepLines/>
        <w:spacing w:before="156" w:beforeLines="50" w:after="156" w:afterLines="50" w:line="560" w:lineRule="exact"/>
        <w:outlineLvl w:val="2"/>
        <w:rPr>
          <w:rFonts w:ascii="黑体" w:hAnsi="黑体" w:eastAsia="黑体"/>
          <w:bCs/>
          <w:sz w:val="28"/>
          <w:szCs w:val="28"/>
        </w:rPr>
      </w:pPr>
      <w:r>
        <w:rPr>
          <w:rFonts w:hint="eastAsia" w:ascii="黑体" w:hAnsi="黑体" w:eastAsia="黑体"/>
          <w:bCs/>
          <w:sz w:val="28"/>
          <w:szCs w:val="28"/>
        </w:rPr>
        <w:t>附件1</w:t>
      </w:r>
      <w:r>
        <w:rPr>
          <w:rFonts w:ascii="黑体" w:hAnsi="黑体" w:eastAsia="黑体"/>
          <w:bCs/>
          <w:sz w:val="28"/>
          <w:szCs w:val="28"/>
        </w:rPr>
        <w:t xml:space="preserve"> </w:t>
      </w:r>
      <w:r>
        <w:rPr>
          <w:rFonts w:hint="eastAsia" w:ascii="黑体" w:hAnsi="黑体" w:eastAsia="黑体"/>
          <w:bCs/>
          <w:sz w:val="28"/>
          <w:szCs w:val="28"/>
        </w:rPr>
        <w:t>比价表</w:t>
      </w:r>
    </w:p>
    <w:tbl>
      <w:tblPr>
        <w:tblStyle w:val="2"/>
        <w:tblW w:w="8960" w:type="dxa"/>
        <w:tblInd w:w="93" w:type="dxa"/>
        <w:tblLayout w:type="fixed"/>
        <w:tblCellMar>
          <w:top w:w="0" w:type="dxa"/>
          <w:left w:w="108" w:type="dxa"/>
          <w:bottom w:w="0" w:type="dxa"/>
          <w:right w:w="108" w:type="dxa"/>
        </w:tblCellMar>
      </w:tblPr>
      <w:tblGrid>
        <w:gridCol w:w="1892"/>
        <w:gridCol w:w="2218"/>
        <w:gridCol w:w="2862"/>
        <w:gridCol w:w="1988"/>
      </w:tblGrid>
      <w:tr w14:paraId="6CFAEE16">
        <w:tblPrEx>
          <w:tblCellMar>
            <w:top w:w="0" w:type="dxa"/>
            <w:left w:w="108" w:type="dxa"/>
            <w:bottom w:w="0" w:type="dxa"/>
            <w:right w:w="108" w:type="dxa"/>
          </w:tblCellMar>
        </w:tblPrEx>
        <w:trPr>
          <w:trHeight w:val="936" w:hRule="atLeast"/>
        </w:trPr>
        <w:tc>
          <w:tcPr>
            <w:tcW w:w="8960" w:type="dxa"/>
            <w:gridSpan w:val="4"/>
            <w:vMerge w:val="restart"/>
            <w:tcBorders>
              <w:top w:val="double" w:color="auto" w:sz="6" w:space="0"/>
              <w:left w:val="double" w:color="auto" w:sz="6" w:space="0"/>
              <w:bottom w:val="double" w:color="auto" w:sz="6" w:space="0"/>
              <w:right w:val="double" w:color="auto" w:sz="6" w:space="0"/>
            </w:tcBorders>
            <w:vAlign w:val="center"/>
          </w:tcPr>
          <w:p w14:paraId="3DDDFE11">
            <w:pPr>
              <w:widowControl/>
              <w:jc w:val="center"/>
              <w:rPr>
                <w:rFonts w:ascii="方正小标宋简体" w:hAnsi="宋体" w:eastAsia="方正小标宋简体" w:cs="宋体"/>
                <w:color w:val="000000"/>
                <w:kern w:val="0"/>
                <w:sz w:val="44"/>
                <w:szCs w:val="44"/>
              </w:rPr>
            </w:pPr>
            <w:r>
              <w:rPr>
                <w:rFonts w:hint="eastAsia" w:ascii="方正小标宋简体" w:hAnsi="宋体" w:eastAsia="方正小标宋简体" w:cs="宋体"/>
                <w:color w:val="000000"/>
                <w:kern w:val="0"/>
                <w:sz w:val="44"/>
                <w:szCs w:val="44"/>
              </w:rPr>
              <w:t>比价表</w:t>
            </w:r>
          </w:p>
        </w:tc>
      </w:tr>
      <w:tr w14:paraId="15314881">
        <w:tblPrEx>
          <w:tblCellMar>
            <w:top w:w="0" w:type="dxa"/>
            <w:left w:w="108" w:type="dxa"/>
            <w:bottom w:w="0" w:type="dxa"/>
            <w:right w:w="108" w:type="dxa"/>
          </w:tblCellMar>
        </w:tblPrEx>
        <w:trPr>
          <w:trHeight w:val="312" w:hRule="atLeast"/>
        </w:trPr>
        <w:tc>
          <w:tcPr>
            <w:tcW w:w="8960" w:type="dxa"/>
            <w:gridSpan w:val="4"/>
            <w:vMerge w:val="continue"/>
            <w:tcBorders>
              <w:top w:val="double" w:color="auto" w:sz="6" w:space="0"/>
              <w:left w:val="double" w:color="auto" w:sz="6" w:space="0"/>
              <w:bottom w:val="double" w:color="auto" w:sz="6" w:space="0"/>
              <w:right w:val="double" w:color="auto" w:sz="6" w:space="0"/>
            </w:tcBorders>
            <w:vAlign w:val="center"/>
          </w:tcPr>
          <w:p w14:paraId="4034B758">
            <w:pPr>
              <w:widowControl/>
              <w:jc w:val="left"/>
              <w:rPr>
                <w:rFonts w:ascii="方正小标宋简体" w:hAnsi="宋体" w:eastAsia="方正小标宋简体" w:cs="宋体"/>
                <w:color w:val="000000"/>
                <w:kern w:val="0"/>
                <w:sz w:val="44"/>
                <w:szCs w:val="44"/>
              </w:rPr>
            </w:pPr>
          </w:p>
        </w:tc>
      </w:tr>
      <w:tr w14:paraId="1091B47A">
        <w:tblPrEx>
          <w:tblCellMar>
            <w:top w:w="0" w:type="dxa"/>
            <w:left w:w="108" w:type="dxa"/>
            <w:bottom w:w="0" w:type="dxa"/>
            <w:right w:w="108" w:type="dxa"/>
          </w:tblCellMar>
        </w:tblPrEx>
        <w:trPr>
          <w:trHeight w:val="765" w:hRule="atLeast"/>
        </w:trPr>
        <w:tc>
          <w:tcPr>
            <w:tcW w:w="1892" w:type="dxa"/>
            <w:tcBorders>
              <w:top w:val="double" w:color="auto" w:sz="6" w:space="0"/>
              <w:left w:val="double" w:color="auto" w:sz="6" w:space="0"/>
              <w:bottom w:val="single" w:color="auto" w:sz="4" w:space="0"/>
              <w:right w:val="single" w:color="auto" w:sz="4" w:space="0"/>
            </w:tcBorders>
            <w:vAlign w:val="center"/>
          </w:tcPr>
          <w:p w14:paraId="06067661">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名称</w:t>
            </w:r>
          </w:p>
        </w:tc>
        <w:tc>
          <w:tcPr>
            <w:tcW w:w="5080" w:type="dxa"/>
            <w:gridSpan w:val="2"/>
            <w:tcBorders>
              <w:top w:val="double" w:color="auto" w:sz="6" w:space="0"/>
              <w:left w:val="nil"/>
              <w:bottom w:val="single" w:color="auto" w:sz="4" w:space="0"/>
              <w:right w:val="single" w:color="auto" w:sz="4" w:space="0"/>
            </w:tcBorders>
            <w:vAlign w:val="center"/>
          </w:tcPr>
          <w:p w14:paraId="07E525FF">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采购详细</w:t>
            </w:r>
          </w:p>
        </w:tc>
        <w:tc>
          <w:tcPr>
            <w:tcW w:w="1988" w:type="dxa"/>
            <w:tcBorders>
              <w:top w:val="double" w:color="auto" w:sz="6" w:space="0"/>
              <w:left w:val="nil"/>
              <w:bottom w:val="single" w:color="auto" w:sz="4" w:space="0"/>
              <w:right w:val="double" w:color="auto" w:sz="6" w:space="0"/>
            </w:tcBorders>
            <w:vAlign w:val="center"/>
          </w:tcPr>
          <w:p w14:paraId="687CB4C3">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总报价</w:t>
            </w:r>
          </w:p>
        </w:tc>
      </w:tr>
      <w:tr w14:paraId="6546D5D3">
        <w:tblPrEx>
          <w:tblCellMar>
            <w:top w:w="0" w:type="dxa"/>
            <w:left w:w="108" w:type="dxa"/>
            <w:bottom w:w="0" w:type="dxa"/>
            <w:right w:w="108" w:type="dxa"/>
          </w:tblCellMar>
        </w:tblPrEx>
        <w:trPr>
          <w:trHeight w:val="1695" w:hRule="atLeast"/>
        </w:trPr>
        <w:tc>
          <w:tcPr>
            <w:tcW w:w="1892" w:type="dxa"/>
            <w:tcBorders>
              <w:top w:val="single" w:color="auto" w:sz="4" w:space="0"/>
              <w:left w:val="double" w:color="auto" w:sz="6" w:space="0"/>
              <w:bottom w:val="single" w:color="auto" w:sz="4" w:space="0"/>
              <w:right w:val="single" w:color="auto" w:sz="4" w:space="0"/>
            </w:tcBorders>
            <w:vAlign w:val="center"/>
          </w:tcPr>
          <w:p w14:paraId="15471EBD">
            <w:pPr>
              <w:widowControl/>
              <w:jc w:val="center"/>
              <w:rPr>
                <w:rFonts w:ascii="黑体" w:hAnsi="黑体" w:eastAsia="黑体" w:cs="宋体"/>
                <w:color w:val="000000"/>
                <w:kern w:val="0"/>
                <w:sz w:val="32"/>
                <w:szCs w:val="32"/>
              </w:rPr>
            </w:pPr>
            <w:r>
              <w:rPr>
                <w:rFonts w:hint="eastAsia"/>
                <w:color w:val="000000"/>
                <w:sz w:val="24"/>
              </w:rPr>
              <w:t>某学院排烟设备改造采购项目</w:t>
            </w:r>
          </w:p>
        </w:tc>
        <w:tc>
          <w:tcPr>
            <w:tcW w:w="5080" w:type="dxa"/>
            <w:gridSpan w:val="2"/>
            <w:tcBorders>
              <w:top w:val="single" w:color="auto" w:sz="4" w:space="0"/>
              <w:left w:val="nil"/>
              <w:bottom w:val="single" w:color="auto" w:sz="4" w:space="0"/>
              <w:right w:val="single" w:color="auto" w:sz="4" w:space="0"/>
            </w:tcBorders>
            <w:vAlign w:val="center"/>
          </w:tcPr>
          <w:p w14:paraId="31123306">
            <w:pPr>
              <w:pStyle w:val="4"/>
              <w:ind w:firstLine="0" w:firstLineChars="0"/>
              <w:jc w:val="center"/>
              <w:rPr>
                <w:rFonts w:ascii="Times New Roman" w:hAnsi="Times New Roman"/>
                <w:color w:val="000000"/>
                <w:kern w:val="2"/>
                <w:sz w:val="24"/>
                <w:szCs w:val="21"/>
                <w:lang w:val="en-US" w:eastAsia="zh-CN"/>
              </w:rPr>
            </w:pPr>
            <w:r>
              <w:rPr>
                <w:rFonts w:hint="eastAsia" w:ascii="Times New Roman" w:hAnsi="Times New Roman"/>
                <w:color w:val="000000"/>
                <w:kern w:val="2"/>
                <w:sz w:val="24"/>
                <w:szCs w:val="21"/>
                <w:lang w:val="en-US" w:eastAsia="zh-CN"/>
              </w:rPr>
              <w:t>详见</w:t>
            </w:r>
            <w:r>
              <w:rPr>
                <w:rFonts w:ascii="Times New Roman" w:hAnsi="Times New Roman"/>
                <w:color w:val="000000"/>
                <w:kern w:val="2"/>
                <w:sz w:val="24"/>
                <w:szCs w:val="21"/>
                <w:lang w:val="en-US" w:eastAsia="zh-CN"/>
              </w:rPr>
              <w:t>附表</w:t>
            </w:r>
            <w:r>
              <w:rPr>
                <w:rFonts w:hint="eastAsia" w:ascii="Times New Roman" w:hAnsi="Times New Roman"/>
                <w:color w:val="000000"/>
                <w:kern w:val="2"/>
                <w:sz w:val="24"/>
                <w:szCs w:val="21"/>
                <w:lang w:val="en-US" w:eastAsia="zh-CN"/>
              </w:rPr>
              <w:t>1某学院食堂燃气设备安全隐患整改采购项目清单（附表1-1和</w:t>
            </w:r>
            <w:r>
              <w:rPr>
                <w:rFonts w:ascii="Times New Roman" w:hAnsi="Times New Roman"/>
                <w:color w:val="000000"/>
                <w:kern w:val="2"/>
                <w:sz w:val="24"/>
                <w:szCs w:val="21"/>
                <w:lang w:val="en-US" w:eastAsia="zh-CN"/>
              </w:rPr>
              <w:t>附表</w:t>
            </w:r>
            <w:r>
              <w:rPr>
                <w:rFonts w:hint="eastAsia" w:ascii="Times New Roman" w:hAnsi="Times New Roman"/>
                <w:color w:val="000000"/>
                <w:kern w:val="2"/>
                <w:sz w:val="24"/>
                <w:szCs w:val="21"/>
                <w:lang w:val="en-US" w:eastAsia="zh-CN"/>
              </w:rPr>
              <w:t>1-2须填写</w:t>
            </w:r>
            <w:r>
              <w:rPr>
                <w:rFonts w:ascii="Times New Roman" w:hAnsi="Times New Roman"/>
                <w:color w:val="000000"/>
                <w:kern w:val="2"/>
                <w:sz w:val="24"/>
                <w:szCs w:val="21"/>
                <w:lang w:val="en-US" w:eastAsia="zh-CN"/>
              </w:rPr>
              <w:t>单项报价</w:t>
            </w:r>
            <w:r>
              <w:rPr>
                <w:rFonts w:hint="eastAsia" w:ascii="Times New Roman" w:hAnsi="Times New Roman"/>
                <w:color w:val="000000"/>
                <w:kern w:val="2"/>
                <w:sz w:val="24"/>
                <w:szCs w:val="21"/>
                <w:lang w:val="en-US" w:eastAsia="zh-CN"/>
              </w:rPr>
              <w:t>）</w:t>
            </w:r>
          </w:p>
        </w:tc>
        <w:tc>
          <w:tcPr>
            <w:tcW w:w="1988" w:type="dxa"/>
            <w:tcBorders>
              <w:top w:val="single" w:color="auto" w:sz="4" w:space="0"/>
              <w:left w:val="nil"/>
              <w:bottom w:val="single" w:color="auto" w:sz="4" w:space="0"/>
              <w:right w:val="double" w:color="auto" w:sz="6" w:space="0"/>
            </w:tcBorders>
            <w:vAlign w:val="center"/>
          </w:tcPr>
          <w:p w14:paraId="263E12CD">
            <w:pPr>
              <w:jc w:val="left"/>
              <w:rPr>
                <w:rFonts w:ascii="宋体" w:hAnsi="宋体" w:cs="宋体"/>
                <w:color w:val="000000"/>
                <w:kern w:val="0"/>
                <w:sz w:val="32"/>
                <w:szCs w:val="32"/>
              </w:rPr>
            </w:pPr>
            <w:r>
              <w:rPr>
                <w:rFonts w:hint="eastAsia"/>
                <w:color w:val="000000"/>
                <w:sz w:val="24"/>
              </w:rPr>
              <w:t>（此处</w:t>
            </w:r>
            <w:r>
              <w:rPr>
                <w:color w:val="000000"/>
                <w:sz w:val="24"/>
              </w:rPr>
              <w:t>填写</w:t>
            </w:r>
            <w:r>
              <w:rPr>
                <w:rFonts w:hint="eastAsia"/>
                <w:color w:val="000000"/>
                <w:sz w:val="24"/>
              </w:rPr>
              <w:t>此项目</w:t>
            </w:r>
            <w:r>
              <w:rPr>
                <w:color w:val="000000"/>
                <w:sz w:val="24"/>
              </w:rPr>
              <w:t>总报价</w:t>
            </w:r>
            <w:r>
              <w:rPr>
                <w:rFonts w:hint="eastAsia"/>
                <w:color w:val="000000"/>
                <w:sz w:val="24"/>
              </w:rPr>
              <w:t>）</w:t>
            </w:r>
          </w:p>
        </w:tc>
      </w:tr>
      <w:tr w14:paraId="64FFB5C2">
        <w:tblPrEx>
          <w:tblCellMar>
            <w:top w:w="0" w:type="dxa"/>
            <w:left w:w="108" w:type="dxa"/>
            <w:bottom w:w="0" w:type="dxa"/>
            <w:right w:w="108" w:type="dxa"/>
          </w:tblCellMar>
        </w:tblPrEx>
        <w:trPr>
          <w:trHeight w:val="871" w:hRule="atLeast"/>
        </w:trPr>
        <w:tc>
          <w:tcPr>
            <w:tcW w:w="1892" w:type="dxa"/>
            <w:tcBorders>
              <w:top w:val="single" w:color="auto" w:sz="4" w:space="0"/>
              <w:left w:val="double" w:color="auto" w:sz="6" w:space="0"/>
              <w:bottom w:val="single" w:color="auto" w:sz="4" w:space="0"/>
              <w:right w:val="single" w:color="auto" w:sz="4" w:space="0"/>
            </w:tcBorders>
            <w:vAlign w:val="center"/>
          </w:tcPr>
          <w:p w14:paraId="65D5A92F">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报价时间</w:t>
            </w:r>
          </w:p>
        </w:tc>
        <w:tc>
          <w:tcPr>
            <w:tcW w:w="7068" w:type="dxa"/>
            <w:gridSpan w:val="3"/>
            <w:tcBorders>
              <w:top w:val="single" w:color="auto" w:sz="4" w:space="0"/>
              <w:left w:val="nil"/>
              <w:bottom w:val="single" w:color="auto" w:sz="4" w:space="0"/>
              <w:right w:val="double" w:color="000000" w:sz="6" w:space="0"/>
            </w:tcBorders>
            <w:vAlign w:val="center"/>
          </w:tcPr>
          <w:p w14:paraId="5BF8D5C1">
            <w:pPr>
              <w:widowControl/>
              <w:ind w:firstLine="2400" w:firstLineChars="75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年   月   日   </w:t>
            </w:r>
          </w:p>
        </w:tc>
      </w:tr>
      <w:tr w14:paraId="38C134A9">
        <w:tblPrEx>
          <w:tblCellMar>
            <w:top w:w="0" w:type="dxa"/>
            <w:left w:w="108" w:type="dxa"/>
            <w:bottom w:w="0" w:type="dxa"/>
            <w:right w:w="108" w:type="dxa"/>
          </w:tblCellMar>
        </w:tblPrEx>
        <w:trPr>
          <w:trHeight w:val="871" w:hRule="atLeast"/>
        </w:trPr>
        <w:tc>
          <w:tcPr>
            <w:tcW w:w="1892" w:type="dxa"/>
            <w:tcBorders>
              <w:top w:val="nil"/>
              <w:left w:val="double" w:color="auto" w:sz="6" w:space="0"/>
              <w:bottom w:val="single" w:color="auto" w:sz="4" w:space="0"/>
              <w:right w:val="single" w:color="auto" w:sz="4" w:space="0"/>
            </w:tcBorders>
            <w:vAlign w:val="center"/>
          </w:tcPr>
          <w:p w14:paraId="65A7E25F">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报价地点</w:t>
            </w:r>
          </w:p>
        </w:tc>
        <w:tc>
          <w:tcPr>
            <w:tcW w:w="7068" w:type="dxa"/>
            <w:gridSpan w:val="3"/>
            <w:tcBorders>
              <w:top w:val="single" w:color="auto" w:sz="4" w:space="0"/>
              <w:left w:val="nil"/>
              <w:bottom w:val="single" w:color="auto" w:sz="4" w:space="0"/>
              <w:right w:val="double" w:color="000000" w:sz="6" w:space="0"/>
            </w:tcBorders>
            <w:vAlign w:val="center"/>
          </w:tcPr>
          <w:p w14:paraId="34028441">
            <w:pPr>
              <w:widowControl/>
              <w:tabs>
                <w:tab w:val="left" w:pos="268"/>
                <w:tab w:val="center" w:pos="3567"/>
              </w:tabs>
              <w:jc w:val="center"/>
              <w:rPr>
                <w:rFonts w:ascii="宋体" w:hAnsi="宋体" w:cs="宋体"/>
                <w:color w:val="000000"/>
                <w:kern w:val="0"/>
                <w:sz w:val="32"/>
                <w:szCs w:val="32"/>
              </w:rPr>
            </w:pPr>
            <w:r>
              <w:rPr>
                <w:rFonts w:hint="eastAsia" w:ascii="宋体" w:hAnsi="宋体" w:cs="宋体"/>
                <w:color w:val="000000"/>
                <w:kern w:val="0"/>
                <w:sz w:val="32"/>
                <w:szCs w:val="32"/>
              </w:rPr>
              <w:t>南京市</w:t>
            </w:r>
            <w:r>
              <w:rPr>
                <w:rFonts w:ascii="宋体" w:hAnsi="宋体" w:cs="宋体"/>
                <w:color w:val="000000"/>
                <w:kern w:val="0"/>
                <w:sz w:val="32"/>
                <w:szCs w:val="32"/>
              </w:rPr>
              <w:t>雨花台区</w:t>
            </w:r>
          </w:p>
        </w:tc>
      </w:tr>
      <w:tr w14:paraId="50DC2B4A">
        <w:tblPrEx>
          <w:tblCellMar>
            <w:top w:w="0" w:type="dxa"/>
            <w:left w:w="108" w:type="dxa"/>
            <w:bottom w:w="0" w:type="dxa"/>
            <w:right w:w="108" w:type="dxa"/>
          </w:tblCellMar>
        </w:tblPrEx>
        <w:trPr>
          <w:trHeight w:val="871" w:hRule="atLeast"/>
        </w:trPr>
        <w:tc>
          <w:tcPr>
            <w:tcW w:w="1892" w:type="dxa"/>
            <w:tcBorders>
              <w:top w:val="nil"/>
              <w:left w:val="double" w:color="auto" w:sz="6" w:space="0"/>
              <w:bottom w:val="single" w:color="auto" w:sz="4" w:space="0"/>
              <w:right w:val="single" w:color="auto" w:sz="4" w:space="0"/>
            </w:tcBorders>
            <w:vAlign w:val="center"/>
          </w:tcPr>
          <w:p w14:paraId="3C2DE9B7">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报价方式</w:t>
            </w:r>
          </w:p>
        </w:tc>
        <w:tc>
          <w:tcPr>
            <w:tcW w:w="7068" w:type="dxa"/>
            <w:gridSpan w:val="3"/>
            <w:tcBorders>
              <w:top w:val="single" w:color="auto" w:sz="4" w:space="0"/>
              <w:left w:val="nil"/>
              <w:bottom w:val="single" w:color="auto" w:sz="4" w:space="0"/>
              <w:right w:val="double" w:color="000000" w:sz="6" w:space="0"/>
            </w:tcBorders>
            <w:vAlign w:val="center"/>
          </w:tcPr>
          <w:p w14:paraId="049C44DE">
            <w:pPr>
              <w:widowControl/>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比价</w:t>
            </w:r>
          </w:p>
        </w:tc>
      </w:tr>
      <w:tr w14:paraId="73B46ED8">
        <w:tblPrEx>
          <w:tblCellMar>
            <w:top w:w="0" w:type="dxa"/>
            <w:left w:w="108" w:type="dxa"/>
            <w:bottom w:w="0" w:type="dxa"/>
            <w:right w:w="108" w:type="dxa"/>
          </w:tblCellMar>
        </w:tblPrEx>
        <w:trPr>
          <w:trHeight w:val="624" w:hRule="atLeast"/>
        </w:trPr>
        <w:tc>
          <w:tcPr>
            <w:tcW w:w="1892" w:type="dxa"/>
            <w:vMerge w:val="restart"/>
            <w:tcBorders>
              <w:top w:val="nil"/>
              <w:left w:val="double" w:color="auto" w:sz="6" w:space="0"/>
              <w:bottom w:val="single" w:color="auto" w:sz="4" w:space="0"/>
              <w:right w:val="single" w:color="auto" w:sz="4" w:space="0"/>
            </w:tcBorders>
            <w:vAlign w:val="center"/>
          </w:tcPr>
          <w:p w14:paraId="272DAFA9">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报价人</w:t>
            </w:r>
          </w:p>
        </w:tc>
        <w:tc>
          <w:tcPr>
            <w:tcW w:w="2218" w:type="dxa"/>
            <w:vMerge w:val="restart"/>
            <w:tcBorders>
              <w:top w:val="single" w:color="auto" w:sz="4" w:space="0"/>
              <w:left w:val="single" w:color="auto" w:sz="4" w:space="0"/>
              <w:bottom w:val="single" w:color="auto" w:sz="4" w:space="0"/>
              <w:right w:val="single" w:color="auto" w:sz="4" w:space="0"/>
            </w:tcBorders>
            <w:vAlign w:val="center"/>
          </w:tcPr>
          <w:p w14:paraId="67D34645">
            <w:pPr>
              <w:widowControl/>
              <w:rPr>
                <w:rFonts w:ascii="宋体" w:hAnsi="宋体" w:cs="宋体"/>
                <w:color w:val="000000"/>
                <w:kern w:val="0"/>
                <w:sz w:val="36"/>
                <w:szCs w:val="36"/>
              </w:rPr>
            </w:pPr>
          </w:p>
        </w:tc>
        <w:tc>
          <w:tcPr>
            <w:tcW w:w="4850" w:type="dxa"/>
            <w:gridSpan w:val="2"/>
            <w:vMerge w:val="restart"/>
            <w:tcBorders>
              <w:top w:val="single" w:color="auto" w:sz="4" w:space="0"/>
              <w:left w:val="single" w:color="auto" w:sz="4" w:space="0"/>
              <w:bottom w:val="single" w:color="auto" w:sz="4" w:space="0"/>
              <w:right w:val="double" w:color="000000" w:sz="6" w:space="0"/>
            </w:tcBorders>
            <w:vAlign w:val="center"/>
          </w:tcPr>
          <w:p w14:paraId="2D90F567">
            <w:pPr>
              <w:widowControl/>
              <w:rPr>
                <w:rFonts w:ascii="宋体" w:hAnsi="宋体" w:cs="宋体"/>
                <w:color w:val="000000"/>
                <w:kern w:val="0"/>
                <w:sz w:val="36"/>
                <w:szCs w:val="36"/>
              </w:rPr>
            </w:pPr>
            <w:r>
              <w:rPr>
                <w:rFonts w:hint="eastAsia" w:ascii="黑体" w:hAnsi="黑体" w:eastAsia="黑体" w:cs="宋体"/>
                <w:color w:val="000000"/>
                <w:kern w:val="0"/>
                <w:sz w:val="32"/>
                <w:szCs w:val="32"/>
              </w:rPr>
              <w:t>联系电话：</w:t>
            </w:r>
          </w:p>
        </w:tc>
      </w:tr>
      <w:tr w14:paraId="09D64721">
        <w:tblPrEx>
          <w:tblCellMar>
            <w:top w:w="0" w:type="dxa"/>
            <w:left w:w="108" w:type="dxa"/>
            <w:bottom w:w="0" w:type="dxa"/>
            <w:right w:w="108" w:type="dxa"/>
          </w:tblCellMar>
        </w:tblPrEx>
        <w:trPr>
          <w:trHeight w:val="624" w:hRule="atLeast"/>
        </w:trPr>
        <w:tc>
          <w:tcPr>
            <w:tcW w:w="1892" w:type="dxa"/>
            <w:vMerge w:val="continue"/>
            <w:tcBorders>
              <w:top w:val="nil"/>
              <w:left w:val="double" w:color="auto" w:sz="6" w:space="0"/>
              <w:bottom w:val="single" w:color="auto" w:sz="4" w:space="0"/>
              <w:right w:val="single" w:color="auto" w:sz="4" w:space="0"/>
            </w:tcBorders>
            <w:vAlign w:val="center"/>
          </w:tcPr>
          <w:p w14:paraId="1D9BE847">
            <w:pPr>
              <w:widowControl/>
              <w:jc w:val="left"/>
              <w:rPr>
                <w:rFonts w:ascii="黑体" w:hAnsi="黑体" w:eastAsia="黑体" w:cs="宋体"/>
                <w:color w:val="000000"/>
                <w:kern w:val="0"/>
                <w:sz w:val="32"/>
                <w:szCs w:val="32"/>
              </w:rPr>
            </w:pPr>
          </w:p>
        </w:tc>
        <w:tc>
          <w:tcPr>
            <w:tcW w:w="2218" w:type="dxa"/>
            <w:vMerge w:val="continue"/>
            <w:tcBorders>
              <w:top w:val="single" w:color="auto" w:sz="4" w:space="0"/>
              <w:left w:val="single" w:color="auto" w:sz="4" w:space="0"/>
              <w:bottom w:val="single" w:color="auto" w:sz="4" w:space="0"/>
              <w:right w:val="single" w:color="auto" w:sz="4" w:space="0"/>
            </w:tcBorders>
            <w:vAlign w:val="center"/>
          </w:tcPr>
          <w:p w14:paraId="6FBD1D6A">
            <w:pPr>
              <w:widowControl/>
              <w:jc w:val="left"/>
              <w:rPr>
                <w:rFonts w:ascii="宋体" w:hAnsi="宋体" w:cs="宋体"/>
                <w:color w:val="000000"/>
                <w:kern w:val="0"/>
                <w:sz w:val="36"/>
                <w:szCs w:val="36"/>
              </w:rPr>
            </w:pPr>
          </w:p>
        </w:tc>
        <w:tc>
          <w:tcPr>
            <w:tcW w:w="4850" w:type="dxa"/>
            <w:gridSpan w:val="2"/>
            <w:vMerge w:val="continue"/>
            <w:tcBorders>
              <w:top w:val="single" w:color="auto" w:sz="4" w:space="0"/>
              <w:left w:val="single" w:color="auto" w:sz="4" w:space="0"/>
              <w:bottom w:val="single" w:color="auto" w:sz="4" w:space="0"/>
              <w:right w:val="double" w:color="000000" w:sz="6" w:space="0"/>
            </w:tcBorders>
            <w:vAlign w:val="center"/>
          </w:tcPr>
          <w:p w14:paraId="717662A1">
            <w:pPr>
              <w:widowControl/>
              <w:jc w:val="left"/>
              <w:rPr>
                <w:rFonts w:ascii="宋体" w:hAnsi="宋体" w:cs="宋体"/>
                <w:color w:val="000000"/>
                <w:kern w:val="0"/>
                <w:sz w:val="36"/>
                <w:szCs w:val="36"/>
              </w:rPr>
            </w:pPr>
          </w:p>
        </w:tc>
      </w:tr>
      <w:tr w14:paraId="3D1A3877">
        <w:tblPrEx>
          <w:tblCellMar>
            <w:top w:w="0" w:type="dxa"/>
            <w:left w:w="108" w:type="dxa"/>
            <w:bottom w:w="0" w:type="dxa"/>
            <w:right w:w="108" w:type="dxa"/>
          </w:tblCellMar>
        </w:tblPrEx>
        <w:trPr>
          <w:trHeight w:val="624" w:hRule="atLeast"/>
        </w:trPr>
        <w:tc>
          <w:tcPr>
            <w:tcW w:w="1892" w:type="dxa"/>
            <w:vMerge w:val="continue"/>
            <w:tcBorders>
              <w:top w:val="nil"/>
              <w:left w:val="double" w:color="auto" w:sz="6" w:space="0"/>
              <w:bottom w:val="single" w:color="auto" w:sz="4" w:space="0"/>
              <w:right w:val="single" w:color="auto" w:sz="4" w:space="0"/>
            </w:tcBorders>
            <w:vAlign w:val="center"/>
          </w:tcPr>
          <w:p w14:paraId="37F04B8D">
            <w:pPr>
              <w:widowControl/>
              <w:jc w:val="left"/>
              <w:rPr>
                <w:rFonts w:ascii="黑体" w:hAnsi="黑体" w:eastAsia="黑体" w:cs="宋体"/>
                <w:color w:val="000000"/>
                <w:kern w:val="0"/>
                <w:sz w:val="32"/>
                <w:szCs w:val="32"/>
              </w:rPr>
            </w:pPr>
          </w:p>
        </w:tc>
        <w:tc>
          <w:tcPr>
            <w:tcW w:w="2218" w:type="dxa"/>
            <w:vMerge w:val="continue"/>
            <w:tcBorders>
              <w:top w:val="single" w:color="auto" w:sz="4" w:space="0"/>
              <w:left w:val="single" w:color="auto" w:sz="4" w:space="0"/>
              <w:bottom w:val="single" w:color="auto" w:sz="4" w:space="0"/>
              <w:right w:val="single" w:color="auto" w:sz="4" w:space="0"/>
            </w:tcBorders>
            <w:vAlign w:val="center"/>
          </w:tcPr>
          <w:p w14:paraId="00C82817">
            <w:pPr>
              <w:widowControl/>
              <w:jc w:val="left"/>
              <w:rPr>
                <w:rFonts w:ascii="宋体" w:hAnsi="宋体" w:cs="宋体"/>
                <w:color w:val="000000"/>
                <w:kern w:val="0"/>
                <w:sz w:val="36"/>
                <w:szCs w:val="36"/>
              </w:rPr>
            </w:pPr>
          </w:p>
        </w:tc>
        <w:tc>
          <w:tcPr>
            <w:tcW w:w="4850" w:type="dxa"/>
            <w:gridSpan w:val="2"/>
            <w:vMerge w:val="continue"/>
            <w:tcBorders>
              <w:top w:val="single" w:color="auto" w:sz="4" w:space="0"/>
              <w:left w:val="single" w:color="auto" w:sz="4" w:space="0"/>
              <w:bottom w:val="single" w:color="auto" w:sz="4" w:space="0"/>
              <w:right w:val="double" w:color="000000" w:sz="6" w:space="0"/>
            </w:tcBorders>
            <w:vAlign w:val="center"/>
          </w:tcPr>
          <w:p w14:paraId="272229FC">
            <w:pPr>
              <w:widowControl/>
              <w:jc w:val="left"/>
              <w:rPr>
                <w:rFonts w:ascii="宋体" w:hAnsi="宋体" w:cs="宋体"/>
                <w:color w:val="000000"/>
                <w:kern w:val="0"/>
                <w:sz w:val="36"/>
                <w:szCs w:val="36"/>
              </w:rPr>
            </w:pPr>
          </w:p>
        </w:tc>
      </w:tr>
      <w:tr w14:paraId="249290CD">
        <w:tblPrEx>
          <w:tblCellMar>
            <w:top w:w="0" w:type="dxa"/>
            <w:left w:w="108" w:type="dxa"/>
            <w:bottom w:w="0" w:type="dxa"/>
            <w:right w:w="108" w:type="dxa"/>
          </w:tblCellMar>
        </w:tblPrEx>
        <w:trPr>
          <w:trHeight w:val="3591" w:hRule="atLeast"/>
        </w:trPr>
        <w:tc>
          <w:tcPr>
            <w:tcW w:w="1892" w:type="dxa"/>
            <w:tcBorders>
              <w:top w:val="single" w:color="auto" w:sz="4" w:space="0"/>
              <w:left w:val="double" w:color="auto" w:sz="6" w:space="0"/>
              <w:bottom w:val="double" w:color="auto" w:sz="4" w:space="0"/>
              <w:right w:val="single" w:color="auto" w:sz="4" w:space="0"/>
            </w:tcBorders>
            <w:vAlign w:val="center"/>
          </w:tcPr>
          <w:p w14:paraId="59E511E3">
            <w:pPr>
              <w:widowControl/>
              <w:jc w:val="center"/>
              <w:rPr>
                <w:rFonts w:ascii="黑体" w:hAnsi="黑体" w:eastAsia="黑体" w:cs="宋体"/>
                <w:color w:val="000000"/>
                <w:kern w:val="0"/>
                <w:sz w:val="32"/>
                <w:szCs w:val="32"/>
              </w:rPr>
            </w:pPr>
            <w:r>
              <w:rPr>
                <w:rFonts w:hint="eastAsia" w:ascii="黑体" w:hAnsi="黑体" w:eastAsia="黑体" w:cs="宋体"/>
                <w:color w:val="000000"/>
                <w:kern w:val="0"/>
                <w:sz w:val="32"/>
                <w:szCs w:val="32"/>
              </w:rPr>
              <w:t>报价单位</w:t>
            </w:r>
          </w:p>
        </w:tc>
        <w:tc>
          <w:tcPr>
            <w:tcW w:w="7068" w:type="dxa"/>
            <w:gridSpan w:val="3"/>
            <w:tcBorders>
              <w:top w:val="single" w:color="auto" w:sz="4" w:space="0"/>
              <w:left w:val="nil"/>
              <w:bottom w:val="double" w:color="auto" w:sz="4" w:space="0"/>
              <w:right w:val="double" w:color="000000" w:sz="6" w:space="0"/>
            </w:tcBorders>
            <w:vAlign w:val="center"/>
          </w:tcPr>
          <w:p w14:paraId="6A4D665E">
            <w:pPr>
              <w:widowControl/>
              <w:jc w:val="left"/>
              <w:rPr>
                <w:rFonts w:ascii="楷体_GB2312" w:hAnsi="宋体" w:eastAsia="楷体_GB2312" w:cs="宋体"/>
                <w:color w:val="000000"/>
                <w:kern w:val="0"/>
                <w:sz w:val="32"/>
                <w:szCs w:val="32"/>
              </w:rPr>
            </w:pPr>
            <w:r>
              <w:rPr>
                <w:rFonts w:hint="eastAsia" w:ascii="楷体_GB2312" w:hAnsi="宋体" w:eastAsia="楷体_GB2312" w:cs="宋体"/>
                <w:color w:val="000000"/>
                <w:kern w:val="0"/>
                <w:sz w:val="32"/>
                <w:szCs w:val="32"/>
              </w:rPr>
              <w:t xml:space="preserve">                    （单位地址及单位公章）</w:t>
            </w:r>
          </w:p>
        </w:tc>
      </w:tr>
    </w:tbl>
    <w:p w14:paraId="5AE58D7E"/>
    <w:p w14:paraId="37D2B389">
      <w:pPr>
        <w:widowControl/>
        <w:jc w:val="left"/>
      </w:pPr>
      <w:r>
        <w:br w:type="page"/>
      </w:r>
    </w:p>
    <w:p w14:paraId="59CFBBF2">
      <w:pPr>
        <w:keepNext/>
        <w:keepLines/>
        <w:spacing w:before="156" w:beforeLines="50" w:after="156" w:afterLines="50" w:line="560" w:lineRule="exact"/>
        <w:outlineLvl w:val="2"/>
        <w:rPr>
          <w:rFonts w:ascii="黑体" w:hAnsi="黑体" w:eastAsia="黑体"/>
          <w:bCs/>
          <w:sz w:val="28"/>
          <w:szCs w:val="28"/>
        </w:rPr>
      </w:pPr>
      <w:r>
        <w:rPr>
          <w:rFonts w:hint="eastAsia" w:ascii="黑体" w:hAnsi="黑体" w:eastAsia="黑体"/>
          <w:bCs/>
          <w:sz w:val="28"/>
          <w:szCs w:val="28"/>
        </w:rPr>
        <w:t>附件2</w:t>
      </w:r>
      <w:r>
        <w:rPr>
          <w:rFonts w:ascii="黑体" w:hAnsi="黑体" w:eastAsia="黑体"/>
          <w:bCs/>
          <w:sz w:val="28"/>
          <w:szCs w:val="28"/>
        </w:rPr>
        <w:t xml:space="preserve"> </w:t>
      </w:r>
      <w:r>
        <w:rPr>
          <w:rFonts w:hint="eastAsia" w:ascii="黑体" w:hAnsi="黑体" w:eastAsia="黑体"/>
          <w:bCs/>
          <w:sz w:val="28"/>
          <w:szCs w:val="28"/>
        </w:rPr>
        <w:t>供应商承诺声明</w:t>
      </w:r>
    </w:p>
    <w:p w14:paraId="0D326454">
      <w:pPr>
        <w:spacing w:before="156" w:beforeLines="50" w:after="156" w:afterLines="50" w:line="560" w:lineRule="exact"/>
        <w:jc w:val="center"/>
        <w:rPr>
          <w:rFonts w:ascii="宋体" w:hAnsi="宋体"/>
          <w:color w:val="000000"/>
          <w:kern w:val="0"/>
          <w:lang w:val="zh-CN" w:eastAsia="zh-CN"/>
        </w:rPr>
      </w:pPr>
      <w:r>
        <w:rPr>
          <w:rFonts w:hint="eastAsia" w:ascii="宋体" w:hAnsi="宋体"/>
          <w:color w:val="000000"/>
          <w:kern w:val="0"/>
          <w:lang w:val="zh-CN" w:eastAsia="zh-CN"/>
        </w:rPr>
        <w:t>供应商承诺声明</w:t>
      </w:r>
    </w:p>
    <w:p w14:paraId="1E3EBF33">
      <w:pPr>
        <w:spacing w:line="600" w:lineRule="exact"/>
        <w:rPr>
          <w:rFonts w:ascii="宋体" w:hAnsi="宋体"/>
          <w:color w:val="000000"/>
          <w:kern w:val="0"/>
          <w:lang w:val="zh-CN" w:eastAsia="zh-CN"/>
        </w:rPr>
      </w:pPr>
      <w:r>
        <w:rPr>
          <w:rFonts w:hint="eastAsia" w:ascii="宋体" w:hAnsi="宋体"/>
          <w:color w:val="000000"/>
          <w:kern w:val="0"/>
          <w:lang w:val="zh-CN"/>
        </w:rPr>
        <w:t>致</w:t>
      </w:r>
      <w:r>
        <w:rPr>
          <w:rFonts w:ascii="宋体" w:hAnsi="宋体"/>
          <w:color w:val="000000"/>
          <w:kern w:val="0"/>
          <w:lang w:val="zh-CN"/>
        </w:rPr>
        <w:t>某</w:t>
      </w:r>
      <w:r>
        <w:rPr>
          <w:rFonts w:hint="eastAsia" w:ascii="宋体" w:hAnsi="宋体"/>
          <w:color w:val="000000"/>
          <w:kern w:val="0"/>
          <w:lang w:val="en-US" w:eastAsia="zh-CN"/>
        </w:rPr>
        <w:t>学院</w:t>
      </w:r>
      <w:r>
        <w:rPr>
          <w:rFonts w:ascii="宋体" w:hAnsi="宋体"/>
          <w:color w:val="000000"/>
          <w:kern w:val="0"/>
          <w:lang w:val="zh-CN" w:eastAsia="zh-CN"/>
        </w:rPr>
        <w:t>：</w:t>
      </w:r>
      <w:bookmarkStart w:id="2" w:name="_GoBack"/>
      <w:bookmarkEnd w:id="2"/>
    </w:p>
    <w:p w14:paraId="77DFF128">
      <w:pPr>
        <w:tabs>
          <w:tab w:val="left" w:pos="771"/>
        </w:tabs>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我单位自愿参加贵部组织的（</w:t>
      </w:r>
      <w:r>
        <w:rPr>
          <w:rFonts w:hint="eastAsia" w:ascii="宋体" w:hAnsi="宋体"/>
          <w:color w:val="000000"/>
          <w:kern w:val="0"/>
          <w:szCs w:val="24"/>
        </w:rPr>
        <w:t>某学院排烟设备</w:t>
      </w:r>
      <w:r>
        <w:rPr>
          <w:rFonts w:ascii="宋体" w:hAnsi="宋体"/>
          <w:color w:val="000000"/>
          <w:kern w:val="0"/>
          <w:szCs w:val="24"/>
        </w:rPr>
        <w:t>改造</w:t>
      </w:r>
      <w:r>
        <w:rPr>
          <w:rFonts w:hint="eastAsia" w:ascii="宋体" w:hAnsi="宋体"/>
          <w:color w:val="000000"/>
          <w:kern w:val="0"/>
          <w:szCs w:val="24"/>
        </w:rPr>
        <w:t>采购</w:t>
      </w:r>
      <w:r>
        <w:rPr>
          <w:rFonts w:ascii="宋体" w:hAnsi="宋体"/>
          <w:color w:val="000000"/>
          <w:kern w:val="0"/>
          <w:szCs w:val="24"/>
        </w:rPr>
        <w:t>项目</w:t>
      </w:r>
      <w:r>
        <w:rPr>
          <w:rFonts w:hint="eastAsia" w:ascii="宋体" w:hAnsi="宋体"/>
          <w:color w:val="000000"/>
          <w:kern w:val="0"/>
          <w:lang w:val="zh-CN" w:eastAsia="zh-CN"/>
        </w:rPr>
        <w:t>）、（</w:t>
      </w:r>
      <w:r>
        <w:rPr>
          <w:color w:val="000000"/>
        </w:rPr>
        <w:t>2025-YKGJGXFWBZ-W9001</w:t>
      </w:r>
      <w:r>
        <w:rPr>
          <w:rFonts w:hint="eastAsia" w:ascii="宋体" w:hAnsi="宋体"/>
          <w:color w:val="000000"/>
          <w:kern w:val="0"/>
          <w:lang w:val="zh-CN" w:eastAsia="zh-CN"/>
        </w:rPr>
        <w:t>）采购活动，承诺声明如下：</w:t>
      </w:r>
    </w:p>
    <w:p w14:paraId="0CD6AF14">
      <w:pPr>
        <w:tabs>
          <w:tab w:val="left" w:pos="771"/>
        </w:tabs>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一、供应商诚信承诺</w:t>
      </w:r>
    </w:p>
    <w:p w14:paraId="545C0C8F">
      <w:pPr>
        <w:tabs>
          <w:tab w:val="left" w:pos="771"/>
        </w:tabs>
        <w:spacing w:line="520" w:lineRule="exact"/>
        <w:ind w:firstLine="420" w:firstLineChars="200"/>
        <w:rPr>
          <w:rFonts w:ascii="宋体" w:hAnsi="宋体"/>
          <w:color w:val="000000"/>
          <w:kern w:val="0"/>
          <w:lang w:val="zh-CN" w:eastAsia="zh-CN"/>
        </w:rPr>
      </w:pPr>
      <w:r>
        <w:rPr>
          <w:rFonts w:ascii="宋体" w:hAnsi="宋体"/>
          <w:color w:val="000000"/>
          <w:kern w:val="0"/>
          <w:lang w:val="zh-CN" w:eastAsia="zh-CN"/>
        </w:rPr>
        <w:t>1.如实编写</w:t>
      </w:r>
      <w:r>
        <w:rPr>
          <w:rFonts w:hint="eastAsia" w:ascii="宋体" w:hAnsi="宋体"/>
          <w:color w:val="000000"/>
          <w:kern w:val="0"/>
          <w:lang w:val="zh-CN"/>
        </w:rPr>
        <w:t>比价</w:t>
      </w:r>
      <w:r>
        <w:rPr>
          <w:rFonts w:ascii="宋体" w:hAnsi="宋体"/>
          <w:color w:val="000000"/>
          <w:kern w:val="0"/>
          <w:lang w:val="zh-CN" w:eastAsia="zh-CN"/>
        </w:rPr>
        <w:t>文件，对</w:t>
      </w:r>
      <w:r>
        <w:rPr>
          <w:rFonts w:hint="eastAsia" w:ascii="宋体" w:hAnsi="宋体"/>
          <w:color w:val="000000"/>
          <w:kern w:val="0"/>
          <w:lang w:val="zh-CN"/>
        </w:rPr>
        <w:t>比价</w:t>
      </w:r>
      <w:r>
        <w:rPr>
          <w:rFonts w:ascii="宋体" w:hAnsi="宋体"/>
          <w:color w:val="000000"/>
          <w:kern w:val="0"/>
          <w:lang w:val="zh-CN" w:eastAsia="zh-CN"/>
        </w:rPr>
        <w:t>文件中提供的文件</w:t>
      </w:r>
      <w:r>
        <w:rPr>
          <w:rFonts w:hint="eastAsia" w:ascii="宋体" w:hAnsi="宋体"/>
          <w:color w:val="000000"/>
          <w:kern w:val="0"/>
          <w:lang w:val="zh-CN" w:eastAsia="zh-CN"/>
        </w:rPr>
        <w:t>材料</w:t>
      </w:r>
      <w:r>
        <w:rPr>
          <w:rFonts w:ascii="宋体" w:hAnsi="宋体"/>
          <w:color w:val="000000"/>
          <w:kern w:val="0"/>
          <w:lang w:val="zh-CN" w:eastAsia="zh-CN"/>
        </w:rPr>
        <w:t>、图片影像、财务数据、资产情况及相应证明等材料的真实性、完整性、准确性，承担相应的法律责任。</w:t>
      </w:r>
    </w:p>
    <w:p w14:paraId="06937090">
      <w:pPr>
        <w:widowControl/>
        <w:spacing w:line="520" w:lineRule="exact"/>
        <w:ind w:firstLine="420" w:firstLineChars="200"/>
        <w:rPr>
          <w:rFonts w:ascii="宋体" w:hAnsi="宋体"/>
          <w:color w:val="000000"/>
          <w:kern w:val="0"/>
          <w:lang w:val="zh-CN" w:eastAsia="zh-CN"/>
        </w:rPr>
      </w:pPr>
      <w:r>
        <w:rPr>
          <w:rFonts w:ascii="宋体" w:hAnsi="宋体"/>
          <w:color w:val="000000"/>
          <w:kern w:val="0"/>
          <w:lang w:val="zh-CN" w:eastAsia="zh-CN"/>
        </w:rPr>
        <w:t>2.</w:t>
      </w:r>
      <w:r>
        <w:rPr>
          <w:rFonts w:hint="eastAsia" w:ascii="宋体" w:hAnsi="宋体"/>
          <w:color w:val="000000"/>
          <w:kern w:val="0"/>
          <w:lang w:val="zh-CN" w:eastAsia="zh-CN"/>
        </w:rPr>
        <w:t>因单位转制、兼并、股改等特殊情况，无法提供原始材料、财务数据、资产情况等，造成单位信息难以确认时，自愿放弃参加军队采购活动。</w:t>
      </w:r>
    </w:p>
    <w:p w14:paraId="2F6BD3E1">
      <w:pPr>
        <w:tabs>
          <w:tab w:val="left" w:pos="771"/>
        </w:tabs>
        <w:spacing w:line="520" w:lineRule="exact"/>
        <w:ind w:firstLine="420" w:firstLineChars="200"/>
        <w:rPr>
          <w:rFonts w:ascii="宋体" w:hAnsi="宋体"/>
          <w:color w:val="000000"/>
          <w:kern w:val="0"/>
          <w:lang w:val="zh-CN" w:eastAsia="zh-CN"/>
        </w:rPr>
      </w:pPr>
      <w:r>
        <w:rPr>
          <w:rFonts w:ascii="宋体" w:hAnsi="宋体"/>
          <w:color w:val="000000"/>
          <w:kern w:val="0"/>
          <w:lang w:val="zh-CN" w:eastAsia="zh-CN"/>
        </w:rPr>
        <w:t>3.</w:t>
      </w:r>
      <w:r>
        <w:rPr>
          <w:rFonts w:hint="eastAsia" w:ascii="宋体" w:hAnsi="宋体"/>
          <w:color w:val="000000"/>
          <w:kern w:val="0"/>
          <w:lang w:val="zh-CN" w:eastAsia="zh-CN"/>
        </w:rPr>
        <w:t>在提供</w:t>
      </w:r>
      <w:r>
        <w:rPr>
          <w:rFonts w:hint="eastAsia" w:ascii="宋体" w:hAnsi="宋体"/>
          <w:color w:val="000000"/>
          <w:kern w:val="0"/>
          <w:lang w:val="zh-CN"/>
        </w:rPr>
        <w:t>比价</w:t>
      </w:r>
      <w:r>
        <w:rPr>
          <w:rFonts w:hint="eastAsia" w:ascii="宋体" w:hAnsi="宋体"/>
          <w:color w:val="000000"/>
          <w:kern w:val="0"/>
          <w:lang w:val="zh-CN" w:eastAsia="zh-CN"/>
        </w:rPr>
        <w:t>文件或现场核查时，如存在伪造文件材料，提供虚假图片影像、业绩合同、材料数据等，造假或篡改相关数据及资产等情况，自愿放弃中标资格并无条件接受相应处罚。</w:t>
      </w:r>
    </w:p>
    <w:p w14:paraId="1298A4B7">
      <w:pPr>
        <w:tabs>
          <w:tab w:val="left" w:pos="771"/>
        </w:tabs>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二、保密承诺</w:t>
      </w:r>
    </w:p>
    <w:p w14:paraId="4F7E15CA">
      <w:pPr>
        <w:autoSpaceDE w:val="0"/>
        <w:autoSpaceDN w:val="0"/>
        <w:adjustRightInd w:val="0"/>
        <w:spacing w:line="520" w:lineRule="exact"/>
        <w:ind w:firstLine="420" w:firstLineChars="200"/>
        <w:rPr>
          <w:rFonts w:ascii="宋体" w:hAnsi="宋体"/>
          <w:color w:val="000000"/>
          <w:kern w:val="0"/>
          <w:lang w:val="zh-CN" w:eastAsia="zh-CN"/>
        </w:rPr>
      </w:pPr>
      <w:r>
        <w:rPr>
          <w:rFonts w:ascii="宋体" w:hAnsi="宋体"/>
          <w:color w:val="000000"/>
          <w:kern w:val="0"/>
          <w:lang w:val="zh-CN" w:eastAsia="zh-CN"/>
        </w:rPr>
        <w:t>1.严格遵守国家和军队的保密法律法规，履行保密义务。</w:t>
      </w:r>
    </w:p>
    <w:p w14:paraId="5258D6E1">
      <w:pPr>
        <w:autoSpaceDE w:val="0"/>
        <w:autoSpaceDN w:val="0"/>
        <w:adjustRightInd w:val="0"/>
        <w:spacing w:line="520" w:lineRule="exact"/>
        <w:ind w:firstLine="420" w:firstLineChars="200"/>
        <w:rPr>
          <w:rFonts w:ascii="宋体" w:hAnsi="宋体"/>
          <w:color w:val="000000"/>
          <w:kern w:val="0"/>
          <w:lang w:val="zh-CN" w:eastAsia="zh-CN"/>
        </w:rPr>
      </w:pPr>
      <w:r>
        <w:rPr>
          <w:rFonts w:ascii="宋体" w:hAnsi="宋体"/>
          <w:color w:val="000000"/>
          <w:kern w:val="0"/>
          <w:lang w:val="zh-CN" w:eastAsia="zh-CN"/>
        </w:rPr>
        <w:t>2.不以任何方式泄露或传播本次采购项目相关信息。</w:t>
      </w:r>
    </w:p>
    <w:p w14:paraId="7006F304">
      <w:pPr>
        <w:autoSpaceDE w:val="0"/>
        <w:autoSpaceDN w:val="0"/>
        <w:adjustRightInd w:val="0"/>
        <w:spacing w:line="520" w:lineRule="exact"/>
        <w:ind w:firstLine="420" w:firstLineChars="200"/>
        <w:rPr>
          <w:rFonts w:ascii="宋体" w:hAnsi="宋体"/>
          <w:color w:val="000000"/>
          <w:kern w:val="0"/>
          <w:lang w:val="zh-CN" w:eastAsia="zh-CN"/>
        </w:rPr>
      </w:pPr>
      <w:r>
        <w:rPr>
          <w:rFonts w:ascii="宋体" w:hAnsi="宋体"/>
          <w:color w:val="000000"/>
          <w:kern w:val="0"/>
          <w:lang w:val="zh-CN" w:eastAsia="zh-CN"/>
        </w:rPr>
        <w:t>3.</w:t>
      </w:r>
      <w:r>
        <w:rPr>
          <w:rFonts w:hint="eastAsia" w:ascii="宋体" w:hAnsi="宋体"/>
          <w:color w:val="000000"/>
          <w:kern w:val="0"/>
          <w:lang w:val="zh-CN" w:eastAsia="zh-CN"/>
        </w:rPr>
        <w:t>不违规记录、存储、复制本次采购项目相关信息。</w:t>
      </w:r>
    </w:p>
    <w:p w14:paraId="252DCA3D">
      <w:pPr>
        <w:autoSpaceDE w:val="0"/>
        <w:autoSpaceDN w:val="0"/>
        <w:adjustRightInd w:val="0"/>
        <w:spacing w:line="520" w:lineRule="exact"/>
        <w:ind w:firstLine="420" w:firstLineChars="200"/>
        <w:rPr>
          <w:rFonts w:ascii="宋体" w:hAnsi="宋体"/>
          <w:color w:val="000000"/>
          <w:kern w:val="0"/>
          <w:lang w:val="zh-CN" w:eastAsia="zh-CN"/>
        </w:rPr>
      </w:pPr>
      <w:r>
        <w:rPr>
          <w:rFonts w:ascii="宋体" w:hAnsi="宋体"/>
          <w:color w:val="000000"/>
          <w:kern w:val="0"/>
          <w:lang w:val="zh-CN" w:eastAsia="zh-CN"/>
        </w:rPr>
        <w:t>4.招标文件以及相关技术文件专室放置、专盘存储、专人管理。</w:t>
      </w:r>
    </w:p>
    <w:p w14:paraId="79D5B4D5">
      <w:pPr>
        <w:tabs>
          <w:tab w:val="left" w:pos="771"/>
        </w:tabs>
        <w:spacing w:line="520" w:lineRule="exact"/>
        <w:ind w:firstLine="420" w:firstLineChars="200"/>
        <w:rPr>
          <w:rFonts w:ascii="宋体" w:hAnsi="宋体"/>
          <w:color w:val="000000"/>
          <w:kern w:val="0"/>
          <w:lang w:val="zh-CN" w:eastAsia="zh-CN"/>
        </w:rPr>
      </w:pPr>
      <w:r>
        <w:rPr>
          <w:rFonts w:ascii="宋体" w:hAnsi="宋体"/>
          <w:color w:val="000000"/>
          <w:kern w:val="0"/>
          <w:lang w:val="zh-CN" w:eastAsia="zh-CN"/>
        </w:rPr>
        <w:t>5.未经采购机构审查批准，不得擅自在互联网、通讯媒体等发表涉及此次采购项目相关</w:t>
      </w:r>
      <w:r>
        <w:rPr>
          <w:rFonts w:hint="eastAsia" w:ascii="宋体" w:hAnsi="宋体"/>
          <w:color w:val="000000"/>
          <w:kern w:val="0"/>
          <w:lang w:val="zh-CN" w:eastAsia="zh-CN"/>
        </w:rPr>
        <w:t>信息</w:t>
      </w:r>
      <w:r>
        <w:rPr>
          <w:rFonts w:ascii="宋体" w:hAnsi="宋体"/>
          <w:color w:val="000000"/>
          <w:kern w:val="0"/>
          <w:lang w:val="zh-CN" w:eastAsia="zh-CN"/>
        </w:rPr>
        <w:t>。</w:t>
      </w:r>
    </w:p>
    <w:p w14:paraId="6F97CBD5">
      <w:pPr>
        <w:tabs>
          <w:tab w:val="left" w:pos="771"/>
        </w:tabs>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三、诚信责任保证金承诺</w:t>
      </w:r>
    </w:p>
    <w:p w14:paraId="2DA11C6C">
      <w:pPr>
        <w:widowControl/>
        <w:spacing w:line="520" w:lineRule="exact"/>
        <w:ind w:firstLine="420" w:firstLineChars="200"/>
        <w:rPr>
          <w:rFonts w:ascii="宋体" w:hAnsi="宋体"/>
          <w:color w:val="000000"/>
          <w:kern w:val="0"/>
          <w:lang w:val="zh-CN" w:eastAsia="zh-CN"/>
        </w:rPr>
      </w:pPr>
      <w:r>
        <w:rPr>
          <w:rFonts w:ascii="宋体" w:hAnsi="宋体"/>
          <w:color w:val="000000"/>
          <w:kern w:val="0"/>
          <w:lang w:val="zh-CN" w:eastAsia="zh-CN"/>
        </w:rPr>
        <w:t>1.</w:t>
      </w:r>
      <w:r>
        <w:rPr>
          <w:rFonts w:hint="eastAsia" w:ascii="宋体" w:hAnsi="宋体"/>
          <w:color w:val="000000"/>
          <w:kern w:val="0"/>
          <w:lang w:val="zh-CN" w:eastAsia="zh-CN"/>
        </w:rPr>
        <w:t>严格遵守《供应商诚信承诺》，若受到</w:t>
      </w:r>
      <w:r>
        <w:rPr>
          <w:rFonts w:ascii="宋体" w:hAnsi="宋体"/>
          <w:color w:val="000000"/>
          <w:kern w:val="0"/>
          <w:lang w:val="zh-CN" w:eastAsia="zh-CN"/>
        </w:rPr>
        <w:t>1年、2年、3年禁止参加军队采购活动处理的，同意缴纳本项目采购预算金额1%、1.5%、2%的诚信责任保证金（按照四舍五入原则，取整到千元），最低额度为10万元，最高额度为200万元。</w:t>
      </w:r>
    </w:p>
    <w:p w14:paraId="25C8572C">
      <w:pPr>
        <w:widowControl/>
        <w:spacing w:line="520" w:lineRule="exact"/>
        <w:ind w:firstLine="420" w:firstLineChars="200"/>
        <w:rPr>
          <w:rFonts w:ascii="宋体" w:hAnsi="宋体"/>
          <w:color w:val="000000"/>
          <w:kern w:val="0"/>
          <w:lang w:val="zh-CN" w:eastAsia="zh-CN"/>
        </w:rPr>
      </w:pPr>
      <w:r>
        <w:rPr>
          <w:rFonts w:ascii="宋体" w:hAnsi="宋体"/>
          <w:color w:val="000000"/>
          <w:kern w:val="0"/>
          <w:lang w:val="zh-CN" w:eastAsia="zh-CN"/>
        </w:rPr>
        <w:t>2.</w:t>
      </w:r>
      <w:r>
        <w:rPr>
          <w:rFonts w:hint="eastAsia" w:ascii="宋体" w:hAnsi="宋体"/>
          <w:color w:val="000000"/>
          <w:kern w:val="0"/>
          <w:lang w:val="zh-CN" w:eastAsia="zh-CN"/>
        </w:rPr>
        <w:t>同意至恢复参加军队采购活动资格之日前，缴纳诚信责任保证金。逾期不缴纳的，不予恢复参加军队采购活动资格；自禁止性处理期满之日起超过</w:t>
      </w:r>
      <w:r>
        <w:rPr>
          <w:rFonts w:ascii="宋体" w:hAnsi="宋体"/>
          <w:color w:val="000000"/>
          <w:kern w:val="0"/>
          <w:lang w:val="zh-CN" w:eastAsia="zh-CN"/>
        </w:rPr>
        <w:t>6个月不缴纳的，给予终身禁止处理。</w:t>
      </w:r>
      <w:r>
        <w:rPr>
          <w:rFonts w:hint="eastAsia" w:ascii="宋体" w:hAnsi="宋体"/>
          <w:color w:val="000000"/>
          <w:kern w:val="0"/>
          <w:lang w:val="zh-CN" w:eastAsia="zh-CN"/>
        </w:rPr>
        <w:t>如恢复参加军队采购活动资格之日起</w:t>
      </w:r>
      <w:r>
        <w:rPr>
          <w:rFonts w:ascii="宋体" w:hAnsi="宋体"/>
          <w:color w:val="000000"/>
          <w:kern w:val="0"/>
          <w:lang w:val="zh-CN" w:eastAsia="zh-CN"/>
        </w:rPr>
        <w:t>3年内再次受到1年以上（含）禁止参加军队采购活动处理的，同意前述保证金不予退还，并同意再次按照被处理的采购项目预算金额以及处理年限对应的比例重新缴纳保证金，在未缴纳之前不得参加军队采购活动。</w:t>
      </w:r>
    </w:p>
    <w:p w14:paraId="087AD580">
      <w:pPr>
        <w:widowControl/>
        <w:spacing w:line="520" w:lineRule="exact"/>
        <w:ind w:firstLine="420" w:firstLineChars="200"/>
        <w:rPr>
          <w:rFonts w:ascii="宋体" w:hAnsi="宋体"/>
          <w:color w:val="000000"/>
          <w:kern w:val="0"/>
          <w:lang w:val="zh-CN" w:eastAsia="zh-CN"/>
        </w:rPr>
      </w:pPr>
      <w:r>
        <w:rPr>
          <w:rFonts w:ascii="宋体" w:hAnsi="宋体"/>
          <w:color w:val="000000"/>
          <w:kern w:val="0"/>
          <w:lang w:val="zh-CN" w:eastAsia="zh-CN"/>
        </w:rPr>
        <w:t>3.给部队造成损失的，同意按照国家法律和合同约定，予以相应经济赔偿。</w:t>
      </w:r>
    </w:p>
    <w:p w14:paraId="18A07181">
      <w:pPr>
        <w:tabs>
          <w:tab w:val="left" w:pos="771"/>
        </w:tabs>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四、未被列入违法失信名单承诺</w:t>
      </w:r>
    </w:p>
    <w:p w14:paraId="7C554582">
      <w:pPr>
        <w:tabs>
          <w:tab w:val="left" w:pos="771"/>
        </w:tabs>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未被中国政府采购网（</w:t>
      </w:r>
      <w:r>
        <w:rPr>
          <w:rFonts w:ascii="宋体" w:hAnsi="宋体"/>
          <w:color w:val="000000"/>
          <w:kern w:val="0"/>
          <w:lang w:val="zh-CN" w:eastAsia="zh-CN"/>
        </w:rPr>
        <w:t>www.ccgp.gov.cn</w:t>
      </w:r>
      <w:r>
        <w:rPr>
          <w:rFonts w:hint="eastAsia" w:ascii="宋体" w:hAnsi="宋体"/>
          <w:color w:val="000000"/>
          <w:kern w:val="0"/>
          <w:lang w:val="zh-CN" w:eastAsia="zh-CN"/>
        </w:rPr>
        <w:t>）列入政府采购严重违法失信行为记录名单，未在军队采购网（</w:t>
      </w:r>
      <w:r>
        <w:rPr>
          <w:rFonts w:ascii="宋体" w:hAnsi="宋体"/>
          <w:color w:val="000000"/>
          <w:kern w:val="0"/>
          <w:lang w:val="zh-CN" w:eastAsia="zh-CN"/>
        </w:rPr>
        <w:t>www.plap.mil.cn</w:t>
      </w:r>
      <w:r>
        <w:rPr>
          <w:rFonts w:hint="eastAsia" w:ascii="宋体" w:hAnsi="宋体"/>
          <w:color w:val="000000"/>
          <w:kern w:val="0"/>
          <w:lang w:val="zh-CN" w:eastAsia="zh-CN"/>
        </w:rPr>
        <w:t>）军队采购暂停名单</w:t>
      </w:r>
      <w:bookmarkStart w:id="0" w:name="_Hlk130629808"/>
      <w:r>
        <w:rPr>
          <w:rFonts w:hint="eastAsia" w:ascii="宋体" w:hAnsi="宋体"/>
          <w:color w:val="000000"/>
          <w:kern w:val="0"/>
          <w:lang w:val="zh-CN" w:eastAsia="zh-CN"/>
        </w:rPr>
        <w:t>处罚范围内或</w:t>
      </w:r>
      <w:bookmarkEnd w:id="0"/>
      <w:r>
        <w:rPr>
          <w:rFonts w:hint="eastAsia" w:ascii="宋体" w:hAnsi="宋体"/>
          <w:color w:val="000000"/>
          <w:kern w:val="0"/>
          <w:lang w:val="zh-CN" w:eastAsia="zh-CN"/>
        </w:rPr>
        <w:t>军队采购失信名单禁入处罚期和处罚范围内，以及未被“信用中国”（</w:t>
      </w:r>
      <w:r>
        <w:rPr>
          <w:rFonts w:ascii="宋体" w:hAnsi="宋体"/>
          <w:color w:val="000000"/>
          <w:kern w:val="0"/>
          <w:lang w:val="zh-CN" w:eastAsia="zh-CN"/>
        </w:rPr>
        <w:t>www.creditchina.gov.cn</w:t>
      </w:r>
      <w:r>
        <w:rPr>
          <w:rFonts w:hint="eastAsia" w:ascii="宋体" w:hAnsi="宋体"/>
          <w:color w:val="000000"/>
          <w:kern w:val="0"/>
          <w:lang w:val="zh-CN" w:eastAsia="zh-CN"/>
        </w:rPr>
        <w:t>）列入严重失信主体名单或国家企业信用信息公示系统（</w:t>
      </w:r>
      <w:r>
        <w:rPr>
          <w:rFonts w:ascii="宋体" w:hAnsi="宋体"/>
          <w:color w:val="000000"/>
          <w:kern w:val="0"/>
          <w:lang w:val="zh-CN" w:eastAsia="zh-CN"/>
        </w:rPr>
        <w:t>www.gsxt.gov.cn</w:t>
      </w:r>
      <w:r>
        <w:rPr>
          <w:rFonts w:hint="eastAsia" w:ascii="宋体" w:hAnsi="宋体"/>
          <w:color w:val="000000"/>
          <w:kern w:val="0"/>
          <w:lang w:val="zh-CN" w:eastAsia="zh-CN"/>
        </w:rPr>
        <w:t>）列入严重违法失信名单（处罚期内）。</w:t>
      </w:r>
    </w:p>
    <w:p w14:paraId="7E5C9F45">
      <w:pPr>
        <w:tabs>
          <w:tab w:val="left" w:pos="771"/>
        </w:tabs>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五、关联关系企业不参与采购活动承诺</w:t>
      </w:r>
    </w:p>
    <w:p w14:paraId="3D7ED2F3">
      <w:pPr>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与我</w:t>
      </w:r>
      <w:r>
        <w:rPr>
          <w:rFonts w:ascii="宋体" w:hAnsi="宋体"/>
          <w:color w:val="000000"/>
          <w:kern w:val="0"/>
          <w:lang w:val="zh-CN" w:eastAsia="zh-CN"/>
        </w:rPr>
        <w:t>单位负责人为同一人或存在直接控股</w:t>
      </w:r>
      <w:r>
        <w:rPr>
          <w:rFonts w:hint="eastAsia" w:ascii="宋体" w:hAnsi="宋体"/>
          <w:color w:val="000000"/>
          <w:kern w:val="0"/>
          <w:lang w:val="zh-CN" w:eastAsia="zh-CN"/>
        </w:rPr>
        <w:t>或</w:t>
      </w:r>
      <w:r>
        <w:rPr>
          <w:rFonts w:ascii="宋体" w:hAnsi="宋体"/>
          <w:color w:val="000000"/>
          <w:kern w:val="0"/>
          <w:lang w:val="zh-CN" w:eastAsia="zh-CN"/>
        </w:rPr>
        <w:t>管理关系的不同供应商，</w:t>
      </w:r>
      <w:r>
        <w:rPr>
          <w:rFonts w:hint="eastAsia" w:ascii="宋体" w:hAnsi="宋体"/>
          <w:color w:val="000000"/>
          <w:kern w:val="0"/>
          <w:lang w:val="zh-CN" w:eastAsia="zh-CN"/>
        </w:rPr>
        <w:t>未参加同一包</w:t>
      </w:r>
      <w:r>
        <w:rPr>
          <w:rFonts w:ascii="宋体" w:hAnsi="宋体"/>
          <w:color w:val="000000"/>
          <w:kern w:val="0"/>
          <w:lang w:val="zh-CN" w:eastAsia="zh-CN"/>
        </w:rPr>
        <w:t>采购活动。</w:t>
      </w:r>
    </w:p>
    <w:p w14:paraId="2A4E8E57">
      <w:pPr>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我单位为生产型企业的，与我单位生产场经营地址或注册登记地址为同一地址的其他生产型企业，未参加同一包</w:t>
      </w:r>
      <w:r>
        <w:rPr>
          <w:rFonts w:ascii="宋体" w:hAnsi="宋体"/>
          <w:color w:val="000000"/>
          <w:kern w:val="0"/>
          <w:lang w:val="zh-CN" w:eastAsia="zh-CN"/>
        </w:rPr>
        <w:t>采购活动。</w:t>
      </w:r>
    </w:p>
    <w:p w14:paraId="3BB8CE8F">
      <w:pPr>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我单位为非国有销售型企业的，与我单位以及股东和管理人员（法定代表人、董事或监事）之间存在近亲属（</w:t>
      </w:r>
      <w:r>
        <w:rPr>
          <w:rFonts w:ascii="宋体" w:hAnsi="宋体"/>
          <w:color w:val="000000"/>
          <w:kern w:val="0"/>
          <w:lang w:val="zh-CN" w:eastAsia="zh-CN"/>
        </w:rPr>
        <w:t>指</w:t>
      </w:r>
      <w:r>
        <w:rPr>
          <w:rFonts w:hint="eastAsia" w:ascii="宋体" w:hAnsi="宋体"/>
          <w:color w:val="000000"/>
          <w:kern w:val="0"/>
          <w:lang w:val="zh-CN" w:eastAsia="zh-CN"/>
        </w:rPr>
        <w:t>夫妻</w:t>
      </w:r>
      <w:r>
        <w:rPr>
          <w:rFonts w:ascii="宋体" w:hAnsi="宋体"/>
          <w:color w:val="000000"/>
          <w:kern w:val="0"/>
          <w:lang w:val="zh-CN" w:eastAsia="zh-CN"/>
        </w:rPr>
        <w:t>、直系血亲、三代以内旁系血亲或</w:t>
      </w:r>
      <w:r>
        <w:rPr>
          <w:rFonts w:hint="eastAsia" w:ascii="宋体" w:hAnsi="宋体"/>
          <w:color w:val="000000"/>
          <w:kern w:val="0"/>
          <w:lang w:val="zh-CN" w:eastAsia="zh-CN"/>
        </w:rPr>
        <w:t>近</w:t>
      </w:r>
      <w:r>
        <w:rPr>
          <w:rFonts w:ascii="宋体" w:hAnsi="宋体"/>
          <w:color w:val="000000"/>
          <w:kern w:val="0"/>
          <w:lang w:val="zh-CN" w:eastAsia="zh-CN"/>
        </w:rPr>
        <w:t>姻</w:t>
      </w:r>
      <w:r>
        <w:rPr>
          <w:rFonts w:hint="eastAsia" w:ascii="宋体" w:hAnsi="宋体"/>
          <w:color w:val="000000"/>
          <w:kern w:val="0"/>
          <w:lang w:val="zh-CN" w:eastAsia="zh-CN"/>
        </w:rPr>
        <w:t>亲</w:t>
      </w:r>
      <w:r>
        <w:rPr>
          <w:rFonts w:ascii="宋体" w:hAnsi="宋体"/>
          <w:color w:val="000000"/>
          <w:kern w:val="0"/>
          <w:lang w:val="zh-CN" w:eastAsia="zh-CN"/>
        </w:rPr>
        <w:t>关系</w:t>
      </w:r>
      <w:r>
        <w:rPr>
          <w:rFonts w:hint="eastAsia" w:ascii="宋体" w:hAnsi="宋体"/>
          <w:color w:val="000000"/>
          <w:kern w:val="0"/>
          <w:lang w:val="zh-CN" w:eastAsia="zh-CN"/>
        </w:rPr>
        <w:t>）或相互占股等关联关系的其他非国有销售型企业，也未</w:t>
      </w:r>
      <w:r>
        <w:rPr>
          <w:rFonts w:ascii="宋体" w:hAnsi="宋体"/>
          <w:color w:val="000000"/>
          <w:kern w:val="0"/>
          <w:lang w:val="zh-CN" w:eastAsia="zh-CN"/>
        </w:rPr>
        <w:t>参加</w:t>
      </w:r>
      <w:r>
        <w:rPr>
          <w:rFonts w:hint="eastAsia" w:ascii="宋体" w:hAnsi="宋体"/>
          <w:color w:val="000000"/>
          <w:kern w:val="0"/>
          <w:lang w:val="zh-CN" w:eastAsia="zh-CN"/>
        </w:rPr>
        <w:t>同一包</w:t>
      </w:r>
      <w:r>
        <w:rPr>
          <w:rFonts w:ascii="宋体" w:hAnsi="宋体"/>
          <w:color w:val="000000"/>
          <w:kern w:val="0"/>
          <w:lang w:val="zh-CN" w:eastAsia="zh-CN"/>
        </w:rPr>
        <w:t>采购活动</w:t>
      </w:r>
      <w:r>
        <w:rPr>
          <w:rFonts w:hint="eastAsia" w:ascii="宋体" w:hAnsi="宋体"/>
          <w:color w:val="000000"/>
          <w:kern w:val="0"/>
          <w:lang w:val="zh-CN" w:eastAsia="zh-CN"/>
        </w:rPr>
        <w:t>。</w:t>
      </w:r>
    </w:p>
    <w:p w14:paraId="15A21A06">
      <w:pPr>
        <w:tabs>
          <w:tab w:val="left" w:pos="771"/>
        </w:tabs>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我单位提供的业绩证明材料中，合同缔约方不存在控股或管理关系。</w:t>
      </w:r>
    </w:p>
    <w:p w14:paraId="641DA040">
      <w:pPr>
        <w:tabs>
          <w:tab w:val="left" w:pos="771"/>
        </w:tabs>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六、前</w:t>
      </w:r>
      <w:r>
        <w:rPr>
          <w:rFonts w:ascii="宋体" w:hAnsi="宋体"/>
          <w:color w:val="000000"/>
          <w:kern w:val="0"/>
          <w:lang w:val="zh-CN" w:eastAsia="zh-CN"/>
        </w:rPr>
        <w:t>3年没有重大违法记录的书面声明</w:t>
      </w:r>
    </w:p>
    <w:p w14:paraId="4C369C18">
      <w:pPr>
        <w:tabs>
          <w:tab w:val="left" w:pos="771"/>
        </w:tabs>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参加军队采购活动前3年内，在经营活动中没有受到刑事处罚或者责令停产停业、吊销许可证或者执照、较大数额罚款（200万元以上）等重大违法记录；</w:t>
      </w:r>
    </w:p>
    <w:p w14:paraId="5DD4A78E">
      <w:pPr>
        <w:tabs>
          <w:tab w:val="left" w:pos="771"/>
        </w:tabs>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七、没有发生过重大质量安全事故的书面声明</w:t>
      </w:r>
    </w:p>
    <w:p w14:paraId="746F8ECD">
      <w:pPr>
        <w:tabs>
          <w:tab w:val="left" w:pos="771"/>
        </w:tabs>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我单位近</w:t>
      </w:r>
      <w:r>
        <w:rPr>
          <w:rFonts w:ascii="宋体" w:hAnsi="宋体"/>
          <w:color w:val="000000"/>
          <w:kern w:val="0"/>
          <w:lang w:val="zh-CN" w:eastAsia="zh-CN"/>
        </w:rPr>
        <w:t>3年没有发生过重大质量安全事故。</w:t>
      </w:r>
    </w:p>
    <w:p w14:paraId="6B929535">
      <w:pPr>
        <w:tabs>
          <w:tab w:val="left" w:pos="771"/>
        </w:tabs>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八、非外资独资企业或控股企业的书面声明</w:t>
      </w:r>
    </w:p>
    <w:p w14:paraId="070B6269">
      <w:pPr>
        <w:tabs>
          <w:tab w:val="left" w:pos="771"/>
        </w:tabs>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我单位为非外资独资企业或控股企业。</w:t>
      </w:r>
    </w:p>
    <w:p w14:paraId="2ACBF57C">
      <w:pPr>
        <w:tabs>
          <w:tab w:val="left" w:pos="771"/>
        </w:tabs>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九、具备履约专业能力的书面声明</w:t>
      </w:r>
    </w:p>
    <w:p w14:paraId="394522D0">
      <w:pPr>
        <w:tabs>
          <w:tab w:val="left" w:pos="771"/>
        </w:tabs>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我单位具有履行合同所必需的设备和专业技术能力、具备服务履约的能力，在履约环节不得转包和违法分包，一经发现存在转包和违法分包行为，转包和违法分包的相关企业均将受到相关处罚。</w:t>
      </w:r>
    </w:p>
    <w:p w14:paraId="59C9453E">
      <w:pPr>
        <w:widowControl/>
        <w:autoSpaceDE w:val="0"/>
        <w:autoSpaceDN w:val="0"/>
        <w:adjustRightInd w:val="0"/>
        <w:spacing w:line="520" w:lineRule="exact"/>
        <w:ind w:firstLine="420" w:firstLineChars="200"/>
        <w:rPr>
          <w:rFonts w:ascii="宋体" w:hAnsi="宋体"/>
          <w:color w:val="000000"/>
          <w:kern w:val="0"/>
          <w:lang w:val="zh-CN" w:eastAsia="zh-CN"/>
        </w:rPr>
      </w:pPr>
    </w:p>
    <w:p w14:paraId="60ED31AD">
      <w:pPr>
        <w:widowControl/>
        <w:autoSpaceDE w:val="0"/>
        <w:autoSpaceDN w:val="0"/>
        <w:adjustRightInd w:val="0"/>
        <w:spacing w:line="520" w:lineRule="exact"/>
        <w:ind w:firstLine="420" w:firstLineChars="200"/>
        <w:rPr>
          <w:rFonts w:ascii="宋体" w:hAnsi="宋体"/>
          <w:color w:val="000000"/>
          <w:kern w:val="0"/>
          <w:lang w:val="zh-CN" w:eastAsia="zh-CN"/>
        </w:rPr>
      </w:pPr>
      <w:r>
        <w:rPr>
          <w:rFonts w:hint="eastAsia" w:ascii="宋体" w:hAnsi="宋体"/>
          <w:color w:val="000000"/>
          <w:kern w:val="0"/>
          <w:lang w:val="zh-CN" w:eastAsia="zh-CN"/>
        </w:rPr>
        <w:t>如果我方违反上述承诺声明内容，愿意承担由此导致的一切不利后果和法律责任，接受军队采购管理部门和采购机构按国家和军队</w:t>
      </w:r>
      <w:bookmarkStart w:id="1" w:name="_Hlk127260281"/>
      <w:r>
        <w:rPr>
          <w:rFonts w:hint="eastAsia" w:ascii="宋体" w:hAnsi="宋体"/>
          <w:color w:val="000000"/>
          <w:kern w:val="0"/>
          <w:lang w:val="zh-CN" w:eastAsia="zh-CN"/>
        </w:rPr>
        <w:t>有关法规</w:t>
      </w:r>
      <w:bookmarkEnd w:id="1"/>
      <w:r>
        <w:rPr>
          <w:rFonts w:hint="eastAsia" w:ascii="宋体" w:hAnsi="宋体"/>
          <w:color w:val="000000"/>
          <w:kern w:val="0"/>
          <w:lang w:val="zh-CN" w:eastAsia="zh-CN"/>
        </w:rPr>
        <w:t>作出的相关处罚。</w:t>
      </w:r>
    </w:p>
    <w:p w14:paraId="6FC77CC5">
      <w:pPr>
        <w:spacing w:line="360" w:lineRule="auto"/>
        <w:ind w:firstLine="210" w:firstLineChars="100"/>
        <w:jc w:val="center"/>
        <w:rPr>
          <w:rFonts w:ascii="宋体" w:hAnsi="宋体"/>
          <w:color w:val="000000"/>
          <w:kern w:val="0"/>
          <w:lang w:val="zh-CN" w:eastAsia="zh-CN"/>
        </w:rPr>
      </w:pPr>
      <w:r>
        <w:rPr>
          <w:rFonts w:ascii="宋体" w:hAnsi="宋体"/>
          <w:color w:val="000000"/>
          <w:kern w:val="0"/>
          <w:lang w:val="zh-CN" w:eastAsia="zh-CN"/>
        </w:rPr>
        <w:t xml:space="preserve">      </w:t>
      </w:r>
      <w:r>
        <w:rPr>
          <w:rFonts w:hint="eastAsia" w:ascii="宋体" w:hAnsi="宋体"/>
          <w:color w:val="000000"/>
          <w:kern w:val="0"/>
          <w:lang w:val="zh-CN"/>
        </w:rPr>
        <w:t>比价</w:t>
      </w:r>
      <w:r>
        <w:rPr>
          <w:rFonts w:hint="eastAsia" w:ascii="宋体" w:hAnsi="宋体"/>
          <w:color w:val="000000"/>
          <w:kern w:val="0"/>
          <w:lang w:val="zh-CN" w:eastAsia="zh-CN"/>
        </w:rPr>
        <w:t>供应商全称：（盖章）</w:t>
      </w:r>
    </w:p>
    <w:p w14:paraId="4909C414">
      <w:pPr>
        <w:spacing w:line="360" w:lineRule="auto"/>
        <w:ind w:firstLine="2730" w:firstLineChars="1300"/>
        <w:jc w:val="left"/>
        <w:rPr>
          <w:rFonts w:ascii="宋体" w:hAnsi="宋体"/>
          <w:color w:val="000000"/>
          <w:kern w:val="0"/>
          <w:lang w:val="zh-CN" w:eastAsia="zh-CN"/>
        </w:rPr>
      </w:pPr>
      <w:r>
        <w:rPr>
          <w:rFonts w:hint="eastAsia" w:ascii="宋体" w:hAnsi="宋体"/>
          <w:color w:val="000000"/>
          <w:kern w:val="0"/>
          <w:lang w:val="zh-CN" w:eastAsia="zh-CN"/>
        </w:rPr>
        <w:t>法定代表人（或授权代表）：（签字）</w:t>
      </w:r>
    </w:p>
    <w:p w14:paraId="413DBB1A">
      <w:pPr>
        <w:spacing w:line="360" w:lineRule="auto"/>
        <w:ind w:right="1120"/>
        <w:jc w:val="right"/>
        <w:rPr>
          <w:rFonts w:ascii="宋体" w:hAnsi="宋体"/>
          <w:color w:val="000000"/>
          <w:kern w:val="0"/>
          <w:lang w:val="zh-CN" w:eastAsia="zh-CN"/>
        </w:rPr>
      </w:pPr>
      <w:r>
        <w:rPr>
          <w:rFonts w:ascii="宋体" w:hAnsi="宋体"/>
          <w:color w:val="000000"/>
          <w:kern w:val="0"/>
          <w:lang w:val="zh-CN" w:eastAsia="zh-CN"/>
        </w:rPr>
        <w:t xml:space="preserve">    </w:t>
      </w:r>
      <w:r>
        <w:rPr>
          <w:rFonts w:hint="eastAsia" w:ascii="宋体" w:hAnsi="宋体"/>
          <w:color w:val="000000"/>
          <w:kern w:val="0"/>
          <w:lang w:val="zh-CN" w:eastAsia="zh-CN"/>
        </w:rPr>
        <w:t>年</w:t>
      </w:r>
      <w:r>
        <w:rPr>
          <w:rFonts w:ascii="宋体" w:hAnsi="宋体"/>
          <w:color w:val="000000"/>
          <w:kern w:val="0"/>
          <w:lang w:val="zh-CN" w:eastAsia="zh-CN"/>
        </w:rPr>
        <w:t xml:space="preserve">   </w:t>
      </w:r>
      <w:r>
        <w:rPr>
          <w:rFonts w:hint="eastAsia" w:ascii="宋体" w:hAnsi="宋体"/>
          <w:color w:val="000000"/>
          <w:kern w:val="0"/>
          <w:lang w:val="zh-CN" w:eastAsia="zh-CN"/>
        </w:rPr>
        <w:t>月</w:t>
      </w:r>
      <w:r>
        <w:rPr>
          <w:rFonts w:ascii="宋体" w:hAnsi="宋体"/>
          <w:color w:val="000000"/>
          <w:kern w:val="0"/>
          <w:lang w:val="zh-CN" w:eastAsia="zh-CN"/>
        </w:rPr>
        <w:t xml:space="preserve">   </w:t>
      </w:r>
      <w:r>
        <w:rPr>
          <w:rFonts w:hint="eastAsia" w:ascii="宋体" w:hAnsi="宋体"/>
          <w:color w:val="000000"/>
          <w:kern w:val="0"/>
          <w:lang w:val="zh-CN" w:eastAsia="zh-CN"/>
        </w:rPr>
        <w:t>日</w:t>
      </w:r>
    </w:p>
    <w:p w14:paraId="49F173C0">
      <w:pPr>
        <w:widowControl/>
        <w:jc w:val="left"/>
      </w:pPr>
      <w:r>
        <w:br w:type="page"/>
      </w:r>
    </w:p>
    <w:p w14:paraId="40696BE3">
      <w:pPr>
        <w:keepNext/>
        <w:keepLines/>
        <w:spacing w:before="156" w:beforeLines="50" w:after="156" w:afterLines="50" w:line="560" w:lineRule="exact"/>
        <w:outlineLvl w:val="2"/>
        <w:rPr>
          <w:rFonts w:ascii="黑体" w:hAnsi="黑体" w:eastAsia="黑体"/>
          <w:bCs/>
          <w:sz w:val="28"/>
          <w:szCs w:val="28"/>
        </w:rPr>
      </w:pPr>
      <w:r>
        <w:rPr>
          <w:rFonts w:hint="eastAsia" w:ascii="黑体" w:hAnsi="黑体" w:eastAsia="黑体"/>
          <w:bCs/>
          <w:sz w:val="28"/>
          <w:szCs w:val="28"/>
        </w:rPr>
        <w:t>附件3</w:t>
      </w:r>
      <w:r>
        <w:rPr>
          <w:rFonts w:ascii="黑体" w:hAnsi="黑体" w:eastAsia="黑体"/>
          <w:bCs/>
          <w:sz w:val="28"/>
          <w:szCs w:val="28"/>
        </w:rPr>
        <w:t xml:space="preserve"> </w:t>
      </w:r>
      <w:r>
        <w:rPr>
          <w:rFonts w:hint="eastAsia" w:ascii="黑体" w:hAnsi="黑体" w:eastAsia="黑体"/>
          <w:bCs/>
          <w:sz w:val="28"/>
          <w:szCs w:val="28"/>
        </w:rPr>
        <w:t>法定代表人授权书</w:t>
      </w:r>
    </w:p>
    <w:p w14:paraId="173783C8">
      <w:pPr>
        <w:adjustRightInd w:val="0"/>
        <w:snapToGrid w:val="0"/>
        <w:spacing w:line="360" w:lineRule="auto"/>
        <w:ind w:firstLine="420" w:firstLineChars="200"/>
        <w:rPr>
          <w:rFonts w:ascii="宋体" w:hAnsi="宋体"/>
          <w:color w:val="000000"/>
          <w:kern w:val="0"/>
          <w:szCs w:val="20"/>
          <w:lang w:val="zh-CN" w:eastAsia="zh-CN"/>
        </w:rPr>
      </w:pPr>
    </w:p>
    <w:p w14:paraId="3F8877BD">
      <w:pPr>
        <w:adjustRightInd w:val="0"/>
        <w:snapToGrid w:val="0"/>
        <w:spacing w:line="360" w:lineRule="auto"/>
        <w:ind w:firstLine="420" w:firstLineChars="200"/>
        <w:rPr>
          <w:rFonts w:ascii="宋体" w:hAnsi="宋体"/>
          <w:color w:val="000000"/>
          <w:kern w:val="0"/>
          <w:szCs w:val="20"/>
          <w:lang w:val="zh-CN" w:eastAsia="zh-CN"/>
        </w:rPr>
      </w:pPr>
      <w:r>
        <w:rPr>
          <w:rFonts w:hint="eastAsia" w:ascii="宋体" w:hAnsi="宋体"/>
          <w:color w:val="000000"/>
          <w:kern w:val="0"/>
          <w:szCs w:val="20"/>
          <w:lang w:val="zh-CN" w:eastAsia="zh-CN"/>
        </w:rPr>
        <w:t>本人</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（姓名、职务）系</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 xml:space="preserve"> （供应商名称）的法定代表人，现授权</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（姓名、职务）为我方代理人。代理人根据授权，以我方名义签署、澄清、说明、补正、递交、撤回、修改</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（项目名称、采购编号）响应文件、签订合同和处理有关事宜，其法律后果由我方承担。</w:t>
      </w:r>
    </w:p>
    <w:p w14:paraId="0DCAD97E">
      <w:pPr>
        <w:adjustRightInd w:val="0"/>
        <w:snapToGrid w:val="0"/>
        <w:spacing w:line="360" w:lineRule="auto"/>
        <w:ind w:firstLine="420" w:firstLineChars="200"/>
        <w:rPr>
          <w:rFonts w:ascii="宋体" w:hAnsi="宋体"/>
          <w:color w:val="000000"/>
          <w:kern w:val="0"/>
          <w:szCs w:val="20"/>
          <w:lang w:val="zh-CN" w:eastAsia="zh-CN"/>
        </w:rPr>
      </w:pPr>
      <w:r>
        <w:rPr>
          <w:rFonts w:hint="eastAsia" w:ascii="宋体" w:hAnsi="宋体"/>
          <w:color w:val="000000"/>
          <w:kern w:val="0"/>
          <w:szCs w:val="20"/>
          <w:lang w:val="zh-CN" w:eastAsia="zh-CN"/>
        </w:rPr>
        <w:t>委托期限：</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 xml:space="preserve"> 。</w:t>
      </w:r>
    </w:p>
    <w:p w14:paraId="117AAA39">
      <w:pPr>
        <w:adjustRightInd w:val="0"/>
        <w:snapToGrid w:val="0"/>
        <w:spacing w:line="360" w:lineRule="auto"/>
        <w:ind w:firstLine="420" w:firstLineChars="200"/>
        <w:rPr>
          <w:rFonts w:ascii="宋体" w:hAnsi="宋体"/>
          <w:color w:val="000000"/>
          <w:kern w:val="0"/>
          <w:szCs w:val="20"/>
          <w:lang w:val="zh-CN" w:eastAsia="zh-CN"/>
        </w:rPr>
      </w:pPr>
      <w:r>
        <w:rPr>
          <w:rFonts w:hint="eastAsia" w:ascii="宋体" w:hAnsi="宋体"/>
          <w:color w:val="000000"/>
          <w:kern w:val="0"/>
          <w:szCs w:val="20"/>
          <w:lang w:val="zh-CN" w:eastAsia="zh-CN"/>
        </w:rPr>
        <w:t>代理人无转委托权。</w:t>
      </w:r>
    </w:p>
    <w:p w14:paraId="0249BEB0">
      <w:pPr>
        <w:adjustRightInd w:val="0"/>
        <w:snapToGrid w:val="0"/>
        <w:spacing w:line="360" w:lineRule="auto"/>
        <w:ind w:firstLine="420" w:firstLineChars="200"/>
        <w:rPr>
          <w:rFonts w:ascii="宋体" w:hAnsi="宋体"/>
          <w:color w:val="000000"/>
          <w:kern w:val="0"/>
          <w:szCs w:val="20"/>
          <w:lang w:val="zh-CN" w:eastAsia="zh-CN"/>
        </w:rPr>
      </w:pPr>
      <w:r>
        <w:rPr>
          <w:rFonts w:hint="eastAsia" w:ascii="宋体" w:hAnsi="宋体"/>
          <w:color w:val="000000"/>
          <w:kern w:val="0"/>
          <w:szCs w:val="20"/>
          <w:lang w:val="zh-CN" w:eastAsia="zh-CN"/>
        </w:rPr>
        <w:t>本授权书于</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年</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月</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日签字生效，特此声明。</w:t>
      </w:r>
    </w:p>
    <w:p w14:paraId="200F7C78">
      <w:pPr>
        <w:snapToGrid w:val="0"/>
        <w:spacing w:before="156" w:beforeLines="50"/>
        <w:ind w:firstLine="420" w:firstLineChars="200"/>
        <w:rPr>
          <w:rFonts w:ascii="宋体" w:hAnsi="宋体"/>
          <w:color w:val="000000"/>
        </w:rPr>
      </w:pPr>
    </w:p>
    <w:tbl>
      <w:tblPr>
        <w:tblStyle w:val="2"/>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04B50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8528" w:type="dxa"/>
            <w:vAlign w:val="center"/>
          </w:tcPr>
          <w:p w14:paraId="2AD65BE2">
            <w:pPr>
              <w:adjustRightInd w:val="0"/>
              <w:snapToGrid w:val="0"/>
              <w:spacing w:line="360" w:lineRule="auto"/>
              <w:ind w:firstLine="420" w:firstLineChars="200"/>
              <w:jc w:val="center"/>
              <w:rPr>
                <w:rFonts w:ascii="宋体" w:hAnsi="宋体"/>
                <w:color w:val="000000"/>
                <w:kern w:val="0"/>
                <w:szCs w:val="20"/>
              </w:rPr>
            </w:pPr>
            <w:r>
              <w:rPr>
                <w:rFonts w:hint="eastAsia" w:ascii="宋体" w:hAnsi="宋体"/>
                <w:color w:val="000000"/>
                <w:kern w:val="0"/>
                <w:szCs w:val="20"/>
              </w:rPr>
              <w:t>委托代理人身份证复印件</w:t>
            </w:r>
          </w:p>
        </w:tc>
      </w:tr>
    </w:tbl>
    <w:p w14:paraId="03A76349">
      <w:pPr>
        <w:adjustRightInd w:val="0"/>
        <w:snapToGrid w:val="0"/>
        <w:spacing w:line="360" w:lineRule="auto"/>
        <w:ind w:firstLine="422" w:firstLineChars="200"/>
        <w:rPr>
          <w:rFonts w:ascii="宋体" w:hAnsi="宋体"/>
          <w:color w:val="000000"/>
          <w:kern w:val="0"/>
          <w:szCs w:val="20"/>
          <w:lang w:val="zh-CN" w:eastAsia="zh-CN"/>
        </w:rPr>
      </w:pPr>
      <w:r>
        <w:rPr>
          <w:rFonts w:hint="eastAsia" w:ascii="宋体" w:hAnsi="宋体"/>
          <w:b/>
          <w:color w:val="000000"/>
          <w:kern w:val="0"/>
          <w:szCs w:val="20"/>
          <w:lang w:val="zh-CN" w:eastAsia="zh-CN"/>
        </w:rPr>
        <w:t>附</w:t>
      </w:r>
      <w:r>
        <w:rPr>
          <w:rFonts w:hint="eastAsia" w:ascii="宋体" w:hAnsi="宋体"/>
          <w:color w:val="000000"/>
          <w:kern w:val="0"/>
          <w:szCs w:val="20"/>
          <w:lang w:val="zh-CN" w:eastAsia="zh-CN"/>
        </w:rPr>
        <w:t>：法定代表人身份证明</w:t>
      </w:r>
    </w:p>
    <w:p w14:paraId="53AD0AF5">
      <w:pPr>
        <w:adjustRightInd w:val="0"/>
        <w:snapToGrid w:val="0"/>
        <w:spacing w:line="360" w:lineRule="auto"/>
        <w:ind w:firstLine="420" w:firstLineChars="200"/>
        <w:rPr>
          <w:rFonts w:ascii="宋体" w:hAnsi="宋体"/>
          <w:color w:val="000000"/>
          <w:kern w:val="0"/>
          <w:szCs w:val="20"/>
          <w:lang w:val="zh-CN" w:eastAsia="zh-CN"/>
        </w:rPr>
      </w:pPr>
    </w:p>
    <w:p w14:paraId="36CA6E11">
      <w:pPr>
        <w:adjustRightInd w:val="0"/>
        <w:snapToGrid w:val="0"/>
        <w:spacing w:line="360" w:lineRule="auto"/>
        <w:ind w:firstLine="420" w:firstLineChars="200"/>
        <w:rPr>
          <w:rFonts w:ascii="宋体" w:hAnsi="宋体"/>
          <w:color w:val="000000"/>
          <w:kern w:val="0"/>
          <w:szCs w:val="20"/>
          <w:lang w:val="zh-CN" w:eastAsia="zh-CN"/>
        </w:rPr>
      </w:pPr>
      <w:r>
        <w:rPr>
          <w:rFonts w:hint="eastAsia" w:ascii="宋体" w:hAnsi="宋体"/>
          <w:color w:val="000000"/>
          <w:kern w:val="0"/>
          <w:szCs w:val="20"/>
          <w:lang w:val="zh-CN" w:eastAsia="zh-CN"/>
        </w:rPr>
        <w:t>供应商名称（单位章）：</w:t>
      </w:r>
      <w:r>
        <w:rPr>
          <w:rFonts w:hint="eastAsia" w:ascii="宋体" w:hAnsi="宋体"/>
          <w:color w:val="000000"/>
          <w:kern w:val="0"/>
          <w:szCs w:val="20"/>
          <w:u w:val="single"/>
          <w:lang w:val="zh-CN" w:eastAsia="zh-CN"/>
        </w:rPr>
        <w:t xml:space="preserve">                   </w:t>
      </w:r>
    </w:p>
    <w:p w14:paraId="7BFC8982">
      <w:pPr>
        <w:adjustRightInd w:val="0"/>
        <w:snapToGrid w:val="0"/>
        <w:spacing w:line="360" w:lineRule="auto"/>
        <w:ind w:firstLine="420" w:firstLineChars="200"/>
        <w:rPr>
          <w:rFonts w:ascii="宋体" w:hAnsi="宋体"/>
          <w:color w:val="000000"/>
          <w:kern w:val="0"/>
          <w:szCs w:val="20"/>
          <w:lang w:val="zh-CN" w:eastAsia="zh-CN"/>
        </w:rPr>
      </w:pPr>
      <w:r>
        <w:rPr>
          <w:rFonts w:hint="eastAsia" w:ascii="宋体" w:hAnsi="宋体"/>
          <w:color w:val="000000"/>
          <w:kern w:val="0"/>
          <w:szCs w:val="20"/>
          <w:lang w:val="zh-CN" w:eastAsia="zh-CN"/>
        </w:rPr>
        <w:t>法定代表人（签字）：</w:t>
      </w:r>
      <w:r>
        <w:rPr>
          <w:rFonts w:hint="eastAsia" w:ascii="宋体" w:hAnsi="宋体"/>
          <w:color w:val="000000"/>
          <w:kern w:val="0"/>
          <w:szCs w:val="20"/>
          <w:u w:val="single"/>
          <w:lang w:val="zh-CN" w:eastAsia="zh-CN"/>
        </w:rPr>
        <w:t xml:space="preserve">                     </w:t>
      </w:r>
    </w:p>
    <w:p w14:paraId="64337B73">
      <w:pPr>
        <w:adjustRightInd w:val="0"/>
        <w:snapToGrid w:val="0"/>
        <w:spacing w:line="360" w:lineRule="auto"/>
        <w:ind w:firstLine="420" w:firstLineChars="200"/>
        <w:rPr>
          <w:rFonts w:ascii="宋体" w:hAnsi="宋体"/>
          <w:color w:val="000000"/>
          <w:kern w:val="0"/>
          <w:szCs w:val="20"/>
          <w:lang w:val="zh-CN" w:eastAsia="zh-CN"/>
        </w:rPr>
      </w:pPr>
      <w:r>
        <w:rPr>
          <w:rFonts w:hint="eastAsia" w:ascii="宋体" w:hAnsi="宋体"/>
          <w:color w:val="000000"/>
          <w:kern w:val="0"/>
          <w:szCs w:val="20"/>
          <w:lang w:val="zh-CN" w:eastAsia="zh-CN"/>
        </w:rPr>
        <w:t>委托代理人（签字）：</w:t>
      </w:r>
      <w:r>
        <w:rPr>
          <w:rFonts w:hint="eastAsia" w:ascii="宋体" w:hAnsi="宋体"/>
          <w:color w:val="000000"/>
          <w:kern w:val="0"/>
          <w:szCs w:val="20"/>
          <w:u w:val="single"/>
          <w:lang w:val="zh-CN" w:eastAsia="zh-CN"/>
        </w:rPr>
        <w:t xml:space="preserve">                     </w:t>
      </w:r>
    </w:p>
    <w:p w14:paraId="36D36A91">
      <w:pPr>
        <w:adjustRightInd w:val="0"/>
        <w:snapToGrid w:val="0"/>
        <w:spacing w:line="360" w:lineRule="auto"/>
        <w:ind w:firstLine="420" w:firstLineChars="200"/>
        <w:rPr>
          <w:rFonts w:ascii="黑体" w:hAnsi="华文中宋" w:eastAsia="黑体"/>
          <w:b/>
          <w:color w:val="000000"/>
          <w:kern w:val="0"/>
          <w:szCs w:val="20"/>
          <w:lang w:val="zh-CN" w:eastAsia="zh-CN"/>
        </w:rPr>
      </w:pPr>
      <w:r>
        <w:rPr>
          <w:rFonts w:hint="eastAsia" w:ascii="宋体" w:hAnsi="宋体"/>
          <w:color w:val="000000"/>
          <w:kern w:val="0"/>
          <w:szCs w:val="20"/>
          <w:lang w:val="zh-CN" w:eastAsia="zh-CN"/>
        </w:rPr>
        <w:t>日期：</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年</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月</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日</w:t>
      </w:r>
      <w:r>
        <w:rPr>
          <w:rFonts w:hint="eastAsia" w:ascii="仿宋_GB2312" w:hAnsi="宋体" w:eastAsia="仿宋_GB2312"/>
          <w:color w:val="000000"/>
          <w:kern w:val="0"/>
          <w:sz w:val="28"/>
          <w:szCs w:val="28"/>
          <w:lang w:val="zh-CN" w:eastAsia="zh-CN"/>
        </w:rPr>
        <w:br w:type="page"/>
      </w:r>
      <w:r>
        <w:rPr>
          <w:rFonts w:hint="eastAsia" w:ascii="黑体" w:hAnsi="黑体" w:eastAsia="黑体"/>
          <w:bCs/>
          <w:sz w:val="28"/>
          <w:szCs w:val="28"/>
        </w:rPr>
        <w:t>附3-1 法定代表人身份证明</w:t>
      </w:r>
    </w:p>
    <w:p w14:paraId="52DC42CD">
      <w:pPr>
        <w:snapToGrid w:val="0"/>
        <w:rPr>
          <w:rFonts w:ascii="宋体" w:hAnsi="宋体"/>
          <w:color w:val="000000"/>
        </w:rPr>
      </w:pPr>
    </w:p>
    <w:p w14:paraId="01B2197E">
      <w:pPr>
        <w:adjustRightInd w:val="0"/>
        <w:snapToGrid w:val="0"/>
        <w:spacing w:line="360" w:lineRule="auto"/>
        <w:ind w:firstLine="420" w:firstLineChars="200"/>
        <w:rPr>
          <w:rFonts w:ascii="宋体" w:hAnsi="宋体"/>
          <w:color w:val="000000"/>
          <w:kern w:val="0"/>
          <w:szCs w:val="20"/>
          <w:lang w:val="zh-CN" w:eastAsia="zh-CN"/>
        </w:rPr>
      </w:pPr>
      <w:r>
        <w:rPr>
          <w:rFonts w:hint="eastAsia" w:ascii="宋体" w:hAnsi="宋体"/>
          <w:color w:val="000000"/>
          <w:kern w:val="0"/>
          <w:szCs w:val="20"/>
          <w:lang w:val="zh-CN" w:eastAsia="zh-CN"/>
        </w:rPr>
        <w:t>供应商名称：</w:t>
      </w:r>
      <w:r>
        <w:rPr>
          <w:rFonts w:hint="eastAsia" w:ascii="宋体" w:hAnsi="宋体"/>
          <w:color w:val="000000"/>
          <w:kern w:val="0"/>
          <w:szCs w:val="20"/>
          <w:u w:val="single"/>
          <w:lang w:val="zh-CN" w:eastAsia="zh-CN"/>
        </w:rPr>
        <w:t xml:space="preserve">               </w:t>
      </w:r>
    </w:p>
    <w:p w14:paraId="6BFAF653">
      <w:pPr>
        <w:adjustRightInd w:val="0"/>
        <w:snapToGrid w:val="0"/>
        <w:spacing w:line="360" w:lineRule="auto"/>
        <w:ind w:firstLine="420" w:firstLineChars="200"/>
        <w:rPr>
          <w:rFonts w:ascii="宋体" w:hAnsi="宋体"/>
          <w:color w:val="000000"/>
          <w:kern w:val="0"/>
          <w:szCs w:val="20"/>
          <w:lang w:val="zh-CN" w:eastAsia="zh-CN"/>
        </w:rPr>
      </w:pPr>
      <w:r>
        <w:rPr>
          <w:rFonts w:hint="eastAsia" w:ascii="宋体" w:hAnsi="宋体"/>
          <w:color w:val="000000"/>
          <w:kern w:val="0"/>
          <w:szCs w:val="20"/>
          <w:lang w:val="zh-CN" w:eastAsia="zh-CN"/>
        </w:rPr>
        <w:t xml:space="preserve">注册号： </w:t>
      </w:r>
      <w:r>
        <w:rPr>
          <w:rFonts w:hint="eastAsia" w:ascii="宋体" w:hAnsi="宋体"/>
          <w:color w:val="000000"/>
          <w:kern w:val="0"/>
          <w:szCs w:val="20"/>
          <w:u w:val="single"/>
          <w:lang w:val="zh-CN" w:eastAsia="zh-CN"/>
        </w:rPr>
        <w:t xml:space="preserve">                  </w:t>
      </w:r>
    </w:p>
    <w:p w14:paraId="4922BEE6">
      <w:pPr>
        <w:adjustRightInd w:val="0"/>
        <w:snapToGrid w:val="0"/>
        <w:spacing w:line="360" w:lineRule="auto"/>
        <w:ind w:firstLine="420" w:firstLineChars="200"/>
        <w:rPr>
          <w:rFonts w:ascii="宋体" w:hAnsi="宋体"/>
          <w:color w:val="000000"/>
          <w:kern w:val="0"/>
          <w:szCs w:val="20"/>
          <w:lang w:val="zh-CN" w:eastAsia="zh-CN"/>
        </w:rPr>
      </w:pPr>
      <w:r>
        <w:rPr>
          <w:rFonts w:hint="eastAsia" w:ascii="宋体" w:hAnsi="宋体"/>
          <w:color w:val="000000"/>
          <w:kern w:val="0"/>
          <w:szCs w:val="20"/>
          <w:lang w:val="zh-CN" w:eastAsia="zh-CN"/>
        </w:rPr>
        <w:t>注册地址：</w:t>
      </w:r>
      <w:r>
        <w:rPr>
          <w:rFonts w:hint="eastAsia" w:ascii="宋体" w:hAnsi="宋体"/>
          <w:color w:val="000000"/>
          <w:kern w:val="0"/>
          <w:szCs w:val="20"/>
          <w:u w:val="single"/>
          <w:lang w:val="zh-CN" w:eastAsia="zh-CN"/>
        </w:rPr>
        <w:t xml:space="preserve">                 </w:t>
      </w:r>
    </w:p>
    <w:p w14:paraId="088A6840">
      <w:pPr>
        <w:adjustRightInd w:val="0"/>
        <w:snapToGrid w:val="0"/>
        <w:spacing w:line="360" w:lineRule="auto"/>
        <w:ind w:firstLine="420" w:firstLineChars="200"/>
        <w:rPr>
          <w:rFonts w:ascii="宋体" w:hAnsi="宋体"/>
          <w:color w:val="000000"/>
          <w:kern w:val="0"/>
          <w:szCs w:val="20"/>
          <w:lang w:val="zh-CN" w:eastAsia="zh-CN"/>
        </w:rPr>
      </w:pPr>
      <w:r>
        <w:rPr>
          <w:rFonts w:hint="eastAsia" w:ascii="宋体" w:hAnsi="宋体"/>
          <w:color w:val="000000"/>
          <w:kern w:val="0"/>
          <w:szCs w:val="20"/>
          <w:lang w:val="zh-CN" w:eastAsia="zh-CN"/>
        </w:rPr>
        <w:t>成立时间：</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年</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月</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日</w:t>
      </w:r>
    </w:p>
    <w:p w14:paraId="28CE7CA9">
      <w:pPr>
        <w:adjustRightInd w:val="0"/>
        <w:snapToGrid w:val="0"/>
        <w:spacing w:line="360" w:lineRule="auto"/>
        <w:ind w:firstLine="420" w:firstLineChars="200"/>
        <w:rPr>
          <w:rFonts w:ascii="宋体" w:hAnsi="宋体"/>
          <w:color w:val="000000"/>
          <w:kern w:val="0"/>
          <w:szCs w:val="20"/>
          <w:lang w:val="zh-CN" w:eastAsia="zh-CN"/>
        </w:rPr>
      </w:pPr>
      <w:r>
        <w:rPr>
          <w:rFonts w:hint="eastAsia" w:ascii="宋体" w:hAnsi="宋体"/>
          <w:color w:val="000000"/>
          <w:kern w:val="0"/>
          <w:szCs w:val="20"/>
          <w:lang w:val="zh-CN" w:eastAsia="zh-CN"/>
        </w:rPr>
        <w:t>经营期限：</w:t>
      </w:r>
      <w:r>
        <w:rPr>
          <w:rFonts w:hint="eastAsia" w:ascii="宋体" w:hAnsi="宋体"/>
          <w:color w:val="000000"/>
          <w:kern w:val="0"/>
          <w:szCs w:val="20"/>
          <w:u w:val="single"/>
          <w:lang w:val="zh-CN" w:eastAsia="zh-CN"/>
        </w:rPr>
        <w:t xml:space="preserve">                 </w:t>
      </w:r>
    </w:p>
    <w:p w14:paraId="249C7F2E">
      <w:pPr>
        <w:adjustRightInd w:val="0"/>
        <w:snapToGrid w:val="0"/>
        <w:spacing w:line="360" w:lineRule="auto"/>
        <w:ind w:firstLine="420" w:firstLineChars="200"/>
        <w:rPr>
          <w:rFonts w:ascii="宋体" w:hAnsi="宋体"/>
          <w:color w:val="000000"/>
          <w:kern w:val="0"/>
          <w:szCs w:val="20"/>
          <w:lang w:val="zh-CN" w:eastAsia="zh-CN"/>
        </w:rPr>
      </w:pPr>
      <w:r>
        <w:rPr>
          <w:rFonts w:hint="eastAsia" w:ascii="宋体" w:hAnsi="宋体"/>
          <w:color w:val="000000"/>
          <w:kern w:val="0"/>
          <w:szCs w:val="20"/>
          <w:lang w:val="zh-CN" w:eastAsia="zh-CN"/>
        </w:rPr>
        <w:t>经营范围：主营：</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；兼营：</w:t>
      </w:r>
      <w:r>
        <w:rPr>
          <w:rFonts w:hint="eastAsia" w:ascii="宋体" w:hAnsi="宋体"/>
          <w:color w:val="000000"/>
          <w:kern w:val="0"/>
          <w:szCs w:val="20"/>
          <w:u w:val="single"/>
          <w:lang w:val="zh-CN" w:eastAsia="zh-CN"/>
        </w:rPr>
        <w:t xml:space="preserve">                </w:t>
      </w:r>
    </w:p>
    <w:p w14:paraId="3683AC13">
      <w:pPr>
        <w:adjustRightInd w:val="0"/>
        <w:snapToGrid w:val="0"/>
        <w:spacing w:line="360" w:lineRule="auto"/>
        <w:ind w:firstLine="420" w:firstLineChars="200"/>
        <w:rPr>
          <w:rFonts w:ascii="宋体" w:hAnsi="宋体"/>
          <w:color w:val="000000"/>
          <w:kern w:val="0"/>
          <w:szCs w:val="20"/>
          <w:lang w:val="zh-CN" w:eastAsia="zh-CN"/>
        </w:rPr>
      </w:pPr>
      <w:r>
        <w:rPr>
          <w:rFonts w:hint="eastAsia" w:ascii="宋体" w:hAnsi="宋体"/>
          <w:color w:val="000000"/>
          <w:kern w:val="0"/>
          <w:szCs w:val="20"/>
          <w:lang w:val="zh-CN" w:eastAsia="zh-CN"/>
        </w:rPr>
        <w:t>姓名：</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性别：</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年龄：</w:t>
      </w:r>
      <w:r>
        <w:rPr>
          <w:rFonts w:hint="eastAsia" w:ascii="宋体" w:hAnsi="宋体"/>
          <w:color w:val="000000"/>
          <w:kern w:val="0"/>
          <w:szCs w:val="20"/>
          <w:u w:val="single"/>
          <w:lang w:val="zh-CN" w:eastAsia="zh-CN"/>
        </w:rPr>
        <w:t xml:space="preserve">    </w:t>
      </w:r>
      <w:r>
        <w:rPr>
          <w:rFonts w:ascii="宋体" w:hAnsi="宋体"/>
          <w:color w:val="000000"/>
          <w:kern w:val="0"/>
          <w:szCs w:val="20"/>
          <w:u w:val="single"/>
          <w:lang w:val="zh-CN" w:eastAsia="zh-CN"/>
        </w:rPr>
        <w:t xml:space="preserve"> </w:t>
      </w:r>
      <w:r>
        <w:rPr>
          <w:rFonts w:hint="eastAsia" w:ascii="宋体" w:hAnsi="宋体"/>
          <w:color w:val="000000"/>
          <w:kern w:val="0"/>
          <w:szCs w:val="20"/>
          <w:lang w:val="zh-CN" w:eastAsia="zh-CN"/>
        </w:rPr>
        <w:t>职务：</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系</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供应商名称）的法定代表人。</w:t>
      </w:r>
    </w:p>
    <w:p w14:paraId="2784E5E3">
      <w:pPr>
        <w:adjustRightInd w:val="0"/>
        <w:snapToGrid w:val="0"/>
        <w:spacing w:line="360" w:lineRule="auto"/>
        <w:ind w:firstLine="420" w:firstLineChars="200"/>
        <w:rPr>
          <w:rFonts w:ascii="宋体" w:hAnsi="宋体"/>
          <w:color w:val="000000"/>
          <w:kern w:val="0"/>
          <w:szCs w:val="20"/>
          <w:lang w:val="zh-CN" w:eastAsia="zh-CN"/>
        </w:rPr>
      </w:pPr>
      <w:r>
        <w:rPr>
          <w:rFonts w:hint="eastAsia" w:ascii="宋体" w:hAnsi="宋体"/>
          <w:color w:val="000000"/>
          <w:kern w:val="0"/>
          <w:szCs w:val="20"/>
          <w:lang w:val="zh-CN" w:eastAsia="zh-CN"/>
        </w:rPr>
        <w:t>特此证明。</w:t>
      </w:r>
    </w:p>
    <w:tbl>
      <w:tblPr>
        <w:tblStyle w:val="2"/>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08"/>
      </w:tblGrid>
      <w:tr w14:paraId="02D90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6" w:hRule="atLeast"/>
        </w:trPr>
        <w:tc>
          <w:tcPr>
            <w:tcW w:w="9108" w:type="dxa"/>
            <w:vAlign w:val="center"/>
          </w:tcPr>
          <w:p w14:paraId="19A113C2">
            <w:pPr>
              <w:adjustRightInd w:val="0"/>
              <w:snapToGrid w:val="0"/>
              <w:spacing w:line="360" w:lineRule="auto"/>
              <w:ind w:firstLine="420" w:firstLineChars="200"/>
              <w:jc w:val="center"/>
              <w:rPr>
                <w:rFonts w:ascii="宋体" w:hAnsi="宋体"/>
                <w:color w:val="000000"/>
                <w:kern w:val="0"/>
                <w:szCs w:val="20"/>
              </w:rPr>
            </w:pPr>
            <w:r>
              <w:rPr>
                <w:rFonts w:hint="eastAsia" w:ascii="宋体" w:hAnsi="宋体"/>
                <w:color w:val="000000"/>
                <w:kern w:val="0"/>
                <w:szCs w:val="20"/>
              </w:rPr>
              <w:t>法定代表人身份证复印件</w:t>
            </w:r>
          </w:p>
        </w:tc>
      </w:tr>
    </w:tbl>
    <w:p w14:paraId="2EE22708">
      <w:pPr>
        <w:adjustRightInd w:val="0"/>
        <w:snapToGrid w:val="0"/>
        <w:spacing w:line="360" w:lineRule="auto"/>
        <w:ind w:firstLine="420" w:firstLineChars="200"/>
        <w:rPr>
          <w:rFonts w:ascii="宋体" w:hAnsi="宋体"/>
          <w:color w:val="000000"/>
          <w:kern w:val="0"/>
          <w:szCs w:val="20"/>
          <w:lang w:val="zh-CN" w:eastAsia="zh-CN"/>
        </w:rPr>
      </w:pPr>
    </w:p>
    <w:p w14:paraId="7063026B">
      <w:pPr>
        <w:adjustRightInd w:val="0"/>
        <w:snapToGrid w:val="0"/>
        <w:spacing w:line="360" w:lineRule="auto"/>
        <w:ind w:firstLine="420" w:firstLineChars="200"/>
        <w:rPr>
          <w:rFonts w:ascii="宋体" w:hAnsi="宋体"/>
          <w:color w:val="000000"/>
          <w:kern w:val="0"/>
          <w:szCs w:val="20"/>
          <w:lang w:val="zh-CN" w:eastAsia="zh-CN"/>
        </w:rPr>
      </w:pPr>
    </w:p>
    <w:p w14:paraId="391A024B">
      <w:pPr>
        <w:adjustRightInd w:val="0"/>
        <w:snapToGrid w:val="0"/>
        <w:spacing w:line="360" w:lineRule="auto"/>
        <w:ind w:firstLine="420" w:firstLineChars="200"/>
        <w:rPr>
          <w:rFonts w:ascii="宋体" w:hAnsi="宋体"/>
          <w:color w:val="000000"/>
          <w:kern w:val="0"/>
          <w:szCs w:val="20"/>
          <w:lang w:val="zh-CN" w:eastAsia="zh-CN"/>
        </w:rPr>
      </w:pPr>
      <w:r>
        <w:rPr>
          <w:rFonts w:hint="eastAsia" w:ascii="宋体" w:hAnsi="宋体"/>
          <w:color w:val="000000"/>
          <w:kern w:val="0"/>
          <w:szCs w:val="20"/>
          <w:lang w:val="zh-CN" w:eastAsia="zh-CN"/>
        </w:rPr>
        <w:t>供应商名称（单位章）：</w:t>
      </w:r>
      <w:r>
        <w:rPr>
          <w:rFonts w:hint="eastAsia" w:ascii="宋体" w:hAnsi="宋体"/>
          <w:color w:val="000000"/>
          <w:kern w:val="0"/>
          <w:szCs w:val="20"/>
          <w:u w:val="single"/>
          <w:lang w:val="zh-CN" w:eastAsia="zh-CN"/>
        </w:rPr>
        <w:t xml:space="preserve">              </w:t>
      </w:r>
    </w:p>
    <w:p w14:paraId="2186332A">
      <w:pPr>
        <w:adjustRightInd w:val="0"/>
        <w:snapToGrid w:val="0"/>
        <w:spacing w:line="360" w:lineRule="auto"/>
        <w:ind w:firstLine="420" w:firstLineChars="200"/>
        <w:rPr>
          <w:rFonts w:ascii="宋体" w:hAnsi="宋体"/>
          <w:color w:val="000000"/>
          <w:kern w:val="0"/>
          <w:szCs w:val="20"/>
          <w:lang w:val="zh-CN" w:eastAsia="zh-CN"/>
        </w:rPr>
      </w:pPr>
    </w:p>
    <w:p w14:paraId="65FC706D">
      <w:pPr>
        <w:adjustRightInd w:val="0"/>
        <w:snapToGrid w:val="0"/>
        <w:spacing w:line="360" w:lineRule="auto"/>
        <w:ind w:firstLine="420" w:firstLineChars="200"/>
        <w:rPr>
          <w:rFonts w:ascii="宋体" w:hAnsi="宋体"/>
          <w:color w:val="000000"/>
          <w:kern w:val="0"/>
          <w:szCs w:val="20"/>
          <w:lang w:val="zh-CN" w:eastAsia="zh-CN"/>
        </w:rPr>
      </w:pPr>
      <w:r>
        <w:rPr>
          <w:rFonts w:hint="eastAsia" w:ascii="宋体" w:hAnsi="宋体"/>
          <w:color w:val="000000"/>
          <w:kern w:val="0"/>
          <w:szCs w:val="20"/>
          <w:lang w:val="zh-CN" w:eastAsia="zh-CN"/>
        </w:rPr>
        <w:t>日期：</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年</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月</w:t>
      </w:r>
      <w:r>
        <w:rPr>
          <w:rFonts w:hint="eastAsia" w:ascii="宋体" w:hAnsi="宋体"/>
          <w:color w:val="000000"/>
          <w:kern w:val="0"/>
          <w:szCs w:val="20"/>
          <w:u w:val="single"/>
          <w:lang w:val="zh-CN" w:eastAsia="zh-CN"/>
        </w:rPr>
        <w:t xml:space="preserve">        </w:t>
      </w:r>
      <w:r>
        <w:rPr>
          <w:rFonts w:hint="eastAsia" w:ascii="宋体" w:hAnsi="宋体"/>
          <w:color w:val="000000"/>
          <w:kern w:val="0"/>
          <w:szCs w:val="20"/>
          <w:lang w:val="zh-CN" w:eastAsia="zh-CN"/>
        </w:rPr>
        <w:t xml:space="preserve">日      </w:t>
      </w:r>
    </w:p>
    <w:p w14:paraId="11301FB6">
      <w:pPr>
        <w:adjustRightInd w:val="0"/>
        <w:snapToGrid w:val="0"/>
        <w:spacing w:line="360" w:lineRule="auto"/>
        <w:ind w:firstLine="420" w:firstLineChars="200"/>
        <w:rPr>
          <w:rFonts w:ascii="宋体" w:hAnsi="宋体"/>
          <w:color w:val="000000"/>
          <w:kern w:val="0"/>
          <w:szCs w:val="20"/>
          <w:lang w:val="zh-CN" w:eastAsia="zh-CN"/>
        </w:rPr>
      </w:pPr>
    </w:p>
    <w:p w14:paraId="31915164">
      <w:pPr>
        <w:widowControl/>
        <w:jc w:val="left"/>
      </w:pPr>
      <w:r>
        <w:br w:type="page"/>
      </w:r>
    </w:p>
    <w:p w14:paraId="0156F236">
      <w:pPr>
        <w:rPr>
          <w:rFonts w:ascii="黑体" w:hAnsi="黑体" w:eastAsia="黑体"/>
          <w:bCs/>
          <w:sz w:val="28"/>
          <w:szCs w:val="28"/>
        </w:rPr>
      </w:pPr>
      <w:r>
        <w:rPr>
          <w:rFonts w:hint="eastAsia" w:ascii="黑体" w:hAnsi="黑体" w:eastAsia="黑体"/>
          <w:bCs/>
          <w:sz w:val="28"/>
          <w:szCs w:val="28"/>
        </w:rPr>
        <w:t>附表1</w:t>
      </w:r>
      <w:r>
        <w:rPr>
          <w:rFonts w:ascii="黑体" w:hAnsi="黑体" w:eastAsia="黑体"/>
          <w:bCs/>
          <w:sz w:val="28"/>
          <w:szCs w:val="28"/>
        </w:rPr>
        <w:t xml:space="preserve"> </w:t>
      </w:r>
      <w:r>
        <w:rPr>
          <w:rFonts w:hint="eastAsia" w:ascii="黑体" w:hAnsi="黑体" w:eastAsia="黑体"/>
          <w:bCs/>
          <w:sz w:val="28"/>
          <w:szCs w:val="28"/>
        </w:rPr>
        <w:t>某学院食堂燃气设备安全隐患整改采购项目清单</w:t>
      </w:r>
    </w:p>
    <w:p w14:paraId="1B1849BF">
      <w:pPr>
        <w:jc w:val="center"/>
        <w:rPr>
          <w:rFonts w:ascii="宋体" w:hAnsi="宋体"/>
          <w:bCs/>
          <w:sz w:val="22"/>
          <w:szCs w:val="28"/>
        </w:rPr>
      </w:pPr>
      <w:r>
        <w:rPr>
          <w:rFonts w:hint="eastAsia" w:ascii="宋体" w:hAnsi="宋体"/>
          <w:bCs/>
          <w:sz w:val="22"/>
          <w:szCs w:val="28"/>
        </w:rPr>
        <w:t>附表1-1</w:t>
      </w:r>
    </w:p>
    <w:tbl>
      <w:tblPr>
        <w:tblStyle w:val="5"/>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5"/>
        <w:gridCol w:w="1857"/>
        <w:gridCol w:w="2534"/>
        <w:gridCol w:w="853"/>
        <w:gridCol w:w="567"/>
        <w:gridCol w:w="1369"/>
        <w:gridCol w:w="551"/>
      </w:tblGrid>
      <w:tr w14:paraId="59CB6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96" w:type="dxa"/>
            <w:gridSpan w:val="7"/>
            <w:vAlign w:val="center"/>
          </w:tcPr>
          <w:p w14:paraId="4D2BA7F6">
            <w:pPr>
              <w:jc w:val="center"/>
              <w:rPr>
                <w:rFonts w:ascii="宋体" w:hAnsi="宋体" w:cstheme="minorBidi"/>
                <w:sz w:val="22"/>
                <w:szCs w:val="22"/>
              </w:rPr>
            </w:pPr>
            <w:r>
              <w:rPr>
                <w:rFonts w:hint="eastAsia" w:ascii="宋体" w:hAnsi="宋体" w:cstheme="minorBidi"/>
                <w:sz w:val="22"/>
                <w:szCs w:val="22"/>
              </w:rPr>
              <w:t>后厨1（整套</w:t>
            </w:r>
            <w:r>
              <w:rPr>
                <w:rFonts w:ascii="宋体" w:hAnsi="宋体" w:cstheme="minorBidi"/>
                <w:sz w:val="22"/>
                <w:szCs w:val="22"/>
              </w:rPr>
              <w:t>排烟设备换新</w:t>
            </w:r>
            <w:r>
              <w:rPr>
                <w:rFonts w:hint="eastAsia" w:ascii="宋体" w:hAnsi="宋体" w:cstheme="minorBidi"/>
                <w:sz w:val="22"/>
                <w:szCs w:val="22"/>
              </w:rPr>
              <w:t>）</w:t>
            </w:r>
          </w:p>
        </w:tc>
      </w:tr>
      <w:tr w14:paraId="612FD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65" w:type="dxa"/>
            <w:vAlign w:val="center"/>
          </w:tcPr>
          <w:p w14:paraId="65496A47">
            <w:pPr>
              <w:jc w:val="center"/>
              <w:rPr>
                <w:rFonts w:ascii="宋体" w:hAnsi="宋体" w:cstheme="minorBidi"/>
                <w:sz w:val="22"/>
                <w:szCs w:val="22"/>
              </w:rPr>
            </w:pPr>
            <w:r>
              <w:rPr>
                <w:rFonts w:hint="eastAsia" w:ascii="宋体" w:hAnsi="宋体" w:cstheme="minorBidi"/>
                <w:sz w:val="22"/>
                <w:szCs w:val="22"/>
              </w:rPr>
              <w:t>序号</w:t>
            </w:r>
          </w:p>
        </w:tc>
        <w:tc>
          <w:tcPr>
            <w:tcW w:w="1857" w:type="dxa"/>
            <w:vAlign w:val="center"/>
          </w:tcPr>
          <w:p w14:paraId="42A4F87B">
            <w:pPr>
              <w:jc w:val="center"/>
              <w:rPr>
                <w:rFonts w:ascii="宋体" w:hAnsi="宋体" w:cstheme="minorBidi"/>
                <w:sz w:val="22"/>
                <w:szCs w:val="22"/>
              </w:rPr>
            </w:pPr>
            <w:r>
              <w:rPr>
                <w:rFonts w:hint="eastAsia" w:ascii="宋体" w:hAnsi="宋体" w:cstheme="minorBidi"/>
                <w:sz w:val="22"/>
                <w:szCs w:val="22"/>
              </w:rPr>
              <w:t>名称</w:t>
            </w:r>
          </w:p>
        </w:tc>
        <w:tc>
          <w:tcPr>
            <w:tcW w:w="2534" w:type="dxa"/>
            <w:vAlign w:val="center"/>
          </w:tcPr>
          <w:p w14:paraId="6E801DE7">
            <w:pPr>
              <w:jc w:val="center"/>
              <w:rPr>
                <w:rFonts w:ascii="宋体" w:hAnsi="宋体" w:cstheme="minorBidi"/>
                <w:sz w:val="22"/>
                <w:szCs w:val="22"/>
              </w:rPr>
            </w:pPr>
            <w:r>
              <w:rPr>
                <w:rFonts w:hint="eastAsia" w:ascii="宋体" w:hAnsi="宋体" w:cstheme="minorBidi"/>
                <w:sz w:val="22"/>
                <w:szCs w:val="22"/>
              </w:rPr>
              <w:t>参数</w:t>
            </w:r>
          </w:p>
        </w:tc>
        <w:tc>
          <w:tcPr>
            <w:tcW w:w="853" w:type="dxa"/>
            <w:vAlign w:val="center"/>
          </w:tcPr>
          <w:p w14:paraId="425A890F">
            <w:pPr>
              <w:jc w:val="center"/>
              <w:rPr>
                <w:rFonts w:ascii="宋体" w:hAnsi="宋体" w:cstheme="minorBidi"/>
                <w:sz w:val="22"/>
                <w:szCs w:val="22"/>
              </w:rPr>
            </w:pPr>
            <w:r>
              <w:rPr>
                <w:rFonts w:hint="eastAsia" w:ascii="宋体" w:hAnsi="宋体" w:cstheme="minorBidi"/>
                <w:sz w:val="22"/>
                <w:szCs w:val="22"/>
              </w:rPr>
              <w:t>数量</w:t>
            </w:r>
          </w:p>
        </w:tc>
        <w:tc>
          <w:tcPr>
            <w:tcW w:w="567" w:type="dxa"/>
            <w:vAlign w:val="center"/>
          </w:tcPr>
          <w:p w14:paraId="680686A3">
            <w:pPr>
              <w:jc w:val="center"/>
              <w:rPr>
                <w:rFonts w:ascii="宋体" w:hAnsi="宋体" w:cstheme="minorBidi"/>
                <w:sz w:val="22"/>
                <w:szCs w:val="22"/>
              </w:rPr>
            </w:pPr>
            <w:r>
              <w:rPr>
                <w:rFonts w:hint="eastAsia" w:ascii="宋体" w:hAnsi="宋体" w:cstheme="minorBidi"/>
                <w:sz w:val="22"/>
                <w:szCs w:val="22"/>
              </w:rPr>
              <w:t>单位</w:t>
            </w:r>
          </w:p>
        </w:tc>
        <w:tc>
          <w:tcPr>
            <w:tcW w:w="1369" w:type="dxa"/>
            <w:vAlign w:val="center"/>
          </w:tcPr>
          <w:p w14:paraId="2E9303D2">
            <w:pPr>
              <w:jc w:val="center"/>
              <w:rPr>
                <w:rFonts w:ascii="宋体" w:hAnsi="宋体" w:cstheme="minorBidi"/>
                <w:sz w:val="22"/>
                <w:szCs w:val="22"/>
              </w:rPr>
            </w:pPr>
            <w:r>
              <w:rPr>
                <w:rFonts w:hint="eastAsia" w:ascii="宋体" w:hAnsi="宋体" w:cstheme="minorBidi"/>
                <w:sz w:val="22"/>
                <w:szCs w:val="22"/>
              </w:rPr>
              <w:t>备注</w:t>
            </w:r>
          </w:p>
        </w:tc>
        <w:tc>
          <w:tcPr>
            <w:tcW w:w="551" w:type="dxa"/>
            <w:vAlign w:val="center"/>
          </w:tcPr>
          <w:p w14:paraId="6C35F28A">
            <w:pPr>
              <w:jc w:val="center"/>
              <w:rPr>
                <w:rFonts w:ascii="宋体" w:hAnsi="宋体" w:cstheme="minorBidi"/>
                <w:sz w:val="22"/>
                <w:szCs w:val="22"/>
              </w:rPr>
            </w:pPr>
            <w:r>
              <w:rPr>
                <w:rFonts w:hint="eastAsia" w:ascii="宋体" w:hAnsi="宋体" w:cstheme="minorBidi"/>
                <w:sz w:val="22"/>
                <w:szCs w:val="22"/>
              </w:rPr>
              <w:t>报价</w:t>
            </w:r>
          </w:p>
        </w:tc>
      </w:tr>
      <w:tr w14:paraId="4676A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5" w:hRule="atLeast"/>
        </w:trPr>
        <w:tc>
          <w:tcPr>
            <w:tcW w:w="565" w:type="dxa"/>
            <w:vAlign w:val="center"/>
          </w:tcPr>
          <w:p w14:paraId="737D8CC2">
            <w:pPr>
              <w:jc w:val="center"/>
              <w:rPr>
                <w:rFonts w:ascii="宋体" w:hAnsi="宋体" w:cstheme="minorBidi"/>
                <w:sz w:val="22"/>
                <w:szCs w:val="22"/>
              </w:rPr>
            </w:pPr>
            <w:r>
              <w:rPr>
                <w:rFonts w:hint="eastAsia" w:ascii="宋体" w:hAnsi="宋体" w:cstheme="minorBidi"/>
                <w:sz w:val="22"/>
                <w:szCs w:val="22"/>
              </w:rPr>
              <w:t>1</w:t>
            </w:r>
          </w:p>
        </w:tc>
        <w:tc>
          <w:tcPr>
            <w:tcW w:w="1857" w:type="dxa"/>
            <w:vAlign w:val="center"/>
          </w:tcPr>
          <w:p w14:paraId="4988F965">
            <w:pPr>
              <w:jc w:val="center"/>
              <w:rPr>
                <w:rFonts w:ascii="宋体" w:hAnsi="宋体" w:cstheme="minorBidi"/>
                <w:sz w:val="22"/>
                <w:szCs w:val="22"/>
              </w:rPr>
            </w:pPr>
            <w:r>
              <w:rPr>
                <w:rFonts w:hint="eastAsia" w:ascii="宋体" w:hAnsi="宋体" w:cstheme="minorBidi"/>
                <w:sz w:val="22"/>
                <w:szCs w:val="22"/>
              </w:rPr>
              <w:t>不锈钢排烟罩</w:t>
            </w:r>
          </w:p>
        </w:tc>
        <w:tc>
          <w:tcPr>
            <w:tcW w:w="2534" w:type="dxa"/>
            <w:vAlign w:val="center"/>
          </w:tcPr>
          <w:p w14:paraId="4D5BFAFD">
            <w:pPr>
              <w:jc w:val="center"/>
              <w:rPr>
                <w:rFonts w:ascii="宋体" w:hAnsi="宋体" w:cstheme="minorBidi"/>
                <w:sz w:val="22"/>
                <w:szCs w:val="22"/>
              </w:rPr>
            </w:pPr>
            <w:r>
              <w:rPr>
                <w:rFonts w:hint="eastAsia" w:ascii="宋体" w:hAnsi="宋体" w:cstheme="minorBidi"/>
                <w:sz w:val="22"/>
                <w:szCs w:val="22"/>
              </w:rPr>
              <w:t>不低于以下要求：</w:t>
            </w:r>
            <w:r>
              <w:rPr>
                <w:rFonts w:hint="eastAsia" w:ascii="宋体" w:hAnsi="宋体" w:cstheme="minorBidi"/>
                <w:sz w:val="22"/>
                <w:szCs w:val="22"/>
              </w:rPr>
              <w:br w:type="textWrapping"/>
            </w:r>
            <w:r>
              <w:rPr>
                <w:rFonts w:hint="eastAsia" w:ascii="宋体" w:hAnsi="宋体" w:cstheme="minorBidi"/>
                <w:sz w:val="22"/>
                <w:szCs w:val="22"/>
              </w:rPr>
              <w:t>≥11000*1350*500</w:t>
            </w:r>
            <w:r>
              <w:rPr>
                <w:rFonts w:hint="eastAsia" w:ascii="宋体" w:hAnsi="宋体" w:cstheme="minorBidi"/>
                <w:sz w:val="22"/>
                <w:szCs w:val="22"/>
              </w:rPr>
              <w:br w:type="textWrapping"/>
            </w:r>
            <w:r>
              <w:rPr>
                <w:rFonts w:hint="eastAsia" w:ascii="宋体" w:hAnsi="宋体" w:cstheme="minorBidi"/>
                <w:sz w:val="22"/>
                <w:szCs w:val="22"/>
              </w:rPr>
              <w:t>≥15m²</w:t>
            </w:r>
          </w:p>
        </w:tc>
        <w:tc>
          <w:tcPr>
            <w:tcW w:w="853" w:type="dxa"/>
            <w:vAlign w:val="center"/>
          </w:tcPr>
          <w:p w14:paraId="6D96AD88">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248BD5F9">
            <w:pPr>
              <w:jc w:val="center"/>
              <w:rPr>
                <w:rFonts w:ascii="宋体" w:hAnsi="宋体" w:cstheme="minorBidi"/>
                <w:sz w:val="22"/>
                <w:szCs w:val="22"/>
              </w:rPr>
            </w:pPr>
            <w:r>
              <w:rPr>
                <w:rFonts w:hint="eastAsia" w:ascii="宋体" w:hAnsi="宋体" w:cstheme="minorBidi"/>
                <w:sz w:val="22"/>
                <w:szCs w:val="22"/>
              </w:rPr>
              <w:t>组</w:t>
            </w:r>
          </w:p>
        </w:tc>
        <w:tc>
          <w:tcPr>
            <w:tcW w:w="1369" w:type="dxa"/>
            <w:vAlign w:val="center"/>
          </w:tcPr>
          <w:p w14:paraId="7A3996B6">
            <w:pPr>
              <w:jc w:val="center"/>
              <w:rPr>
                <w:rFonts w:ascii="宋体" w:hAnsi="宋体" w:cstheme="minorBidi"/>
                <w:sz w:val="22"/>
                <w:szCs w:val="22"/>
              </w:rPr>
            </w:pPr>
            <w:r>
              <w:rPr>
                <w:rFonts w:hint="eastAsia" w:ascii="宋体" w:hAnsi="宋体" w:cstheme="minorBidi"/>
                <w:sz w:val="22"/>
                <w:szCs w:val="22"/>
              </w:rPr>
              <w:t>不低于以下要求：</w:t>
            </w:r>
            <w:r>
              <w:rPr>
                <w:rFonts w:hint="eastAsia" w:ascii="宋体" w:hAnsi="宋体" w:cstheme="minorBidi"/>
                <w:sz w:val="22"/>
                <w:szCs w:val="22"/>
              </w:rPr>
              <w:br w:type="textWrapping"/>
            </w:r>
            <w:r>
              <w:rPr>
                <w:rFonts w:hint="eastAsia" w:ascii="宋体" w:hAnsi="宋体" w:cstheme="minorBidi"/>
                <w:sz w:val="22"/>
                <w:szCs w:val="22"/>
              </w:rPr>
              <w:t>1.罩体： 1.2mm304 不锈钢</w:t>
            </w:r>
            <w:r>
              <w:rPr>
                <w:rFonts w:hint="eastAsia" w:ascii="宋体" w:hAnsi="宋体" w:cstheme="minorBidi"/>
                <w:sz w:val="22"/>
                <w:szCs w:val="22"/>
              </w:rPr>
              <w:br w:type="textWrapping"/>
            </w:r>
            <w:r>
              <w:rPr>
                <w:rFonts w:hint="eastAsia" w:ascii="宋体" w:hAnsi="宋体" w:cstheme="minorBidi"/>
                <w:sz w:val="22"/>
                <w:szCs w:val="22"/>
              </w:rPr>
              <w:t>2.骨架： 1.5mm304 不锈钢                                     3.带LED防爆灯</w:t>
            </w:r>
            <w:r>
              <w:rPr>
                <w:rFonts w:hint="eastAsia" w:ascii="宋体" w:hAnsi="宋体" w:cstheme="minorBidi"/>
                <w:sz w:val="22"/>
                <w:szCs w:val="22"/>
              </w:rPr>
              <w:br w:type="textWrapping"/>
            </w:r>
            <w:r>
              <w:rPr>
                <w:rFonts w:hint="eastAsia" w:ascii="宋体" w:hAnsi="宋体" w:cstheme="minorBidi"/>
                <w:sz w:val="22"/>
                <w:szCs w:val="22"/>
              </w:rPr>
              <w:t>符合项目实际安装需求</w:t>
            </w:r>
          </w:p>
        </w:tc>
        <w:tc>
          <w:tcPr>
            <w:tcW w:w="551" w:type="dxa"/>
            <w:vAlign w:val="center"/>
          </w:tcPr>
          <w:p w14:paraId="182635D5">
            <w:pPr>
              <w:jc w:val="center"/>
              <w:rPr>
                <w:rFonts w:ascii="宋体" w:hAnsi="宋体" w:cstheme="minorBidi"/>
                <w:sz w:val="22"/>
                <w:szCs w:val="22"/>
              </w:rPr>
            </w:pPr>
          </w:p>
        </w:tc>
      </w:tr>
      <w:tr w14:paraId="0FA6F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565" w:type="dxa"/>
            <w:vAlign w:val="center"/>
          </w:tcPr>
          <w:p w14:paraId="0EA64F5B">
            <w:pPr>
              <w:jc w:val="center"/>
              <w:rPr>
                <w:rFonts w:ascii="宋体" w:hAnsi="宋体" w:cstheme="minorBidi"/>
                <w:sz w:val="22"/>
                <w:szCs w:val="22"/>
              </w:rPr>
            </w:pPr>
            <w:r>
              <w:rPr>
                <w:rFonts w:hint="eastAsia" w:ascii="宋体" w:hAnsi="宋体" w:cstheme="minorBidi"/>
                <w:sz w:val="22"/>
                <w:szCs w:val="22"/>
              </w:rPr>
              <w:t>2</w:t>
            </w:r>
          </w:p>
        </w:tc>
        <w:tc>
          <w:tcPr>
            <w:tcW w:w="1857" w:type="dxa"/>
            <w:vAlign w:val="center"/>
          </w:tcPr>
          <w:p w14:paraId="02B68E47">
            <w:pPr>
              <w:jc w:val="center"/>
              <w:rPr>
                <w:rFonts w:ascii="宋体" w:hAnsi="宋体" w:cstheme="minorBidi"/>
                <w:sz w:val="22"/>
                <w:szCs w:val="22"/>
              </w:rPr>
            </w:pPr>
            <w:r>
              <w:rPr>
                <w:rFonts w:hint="eastAsia" w:ascii="宋体" w:hAnsi="宋体" w:cstheme="minorBidi"/>
                <w:sz w:val="22"/>
                <w:szCs w:val="22"/>
              </w:rPr>
              <w:t>箱式高压风机</w:t>
            </w:r>
          </w:p>
        </w:tc>
        <w:tc>
          <w:tcPr>
            <w:tcW w:w="2534" w:type="dxa"/>
            <w:vAlign w:val="center"/>
          </w:tcPr>
          <w:p w14:paraId="4625F99A">
            <w:pPr>
              <w:jc w:val="center"/>
              <w:rPr>
                <w:rFonts w:ascii="宋体" w:hAnsi="宋体" w:cstheme="minorBidi"/>
                <w:sz w:val="22"/>
                <w:szCs w:val="22"/>
              </w:rPr>
            </w:pPr>
            <w:r>
              <w:rPr>
                <w:rFonts w:hint="eastAsia" w:ascii="宋体" w:hAnsi="宋体" w:cstheme="minorBidi"/>
                <w:sz w:val="22"/>
                <w:szCs w:val="22"/>
              </w:rPr>
              <w:t>静音式</w:t>
            </w:r>
            <w:r>
              <w:rPr>
                <w:rFonts w:hint="eastAsia" w:ascii="宋体" w:hAnsi="宋体" w:cstheme="minorBidi"/>
                <w:sz w:val="22"/>
                <w:szCs w:val="22"/>
              </w:rPr>
              <w:br w:type="textWrapping"/>
            </w:r>
            <w:r>
              <w:rPr>
                <w:rFonts w:hint="eastAsia" w:ascii="宋体" w:hAnsi="宋体" w:cstheme="minorBidi"/>
                <w:sz w:val="22"/>
                <w:szCs w:val="22"/>
              </w:rPr>
              <w:t>功率≥15KW</w:t>
            </w:r>
            <w:r>
              <w:rPr>
                <w:rFonts w:hint="eastAsia" w:ascii="宋体" w:hAnsi="宋体" w:cstheme="minorBidi"/>
                <w:sz w:val="22"/>
                <w:szCs w:val="22"/>
              </w:rPr>
              <w:br w:type="textWrapping"/>
            </w:r>
            <w:r>
              <w:rPr>
                <w:rFonts w:hint="eastAsia" w:ascii="宋体" w:hAnsi="宋体" w:cstheme="minorBidi"/>
                <w:sz w:val="22"/>
                <w:szCs w:val="22"/>
              </w:rPr>
              <w:t>排风量≥30000m³/h</w:t>
            </w:r>
            <w:r>
              <w:rPr>
                <w:rFonts w:hint="eastAsia" w:ascii="宋体" w:hAnsi="宋体" w:cstheme="minorBidi"/>
                <w:sz w:val="22"/>
                <w:szCs w:val="22"/>
              </w:rPr>
              <w:br w:type="textWrapping"/>
            </w:r>
            <w:r>
              <w:rPr>
                <w:rFonts w:hint="eastAsia" w:ascii="宋体" w:hAnsi="宋体" w:cstheme="minorBidi"/>
                <w:sz w:val="22"/>
                <w:szCs w:val="22"/>
              </w:rPr>
              <w:t>内置消音棉</w:t>
            </w:r>
            <w:r>
              <w:rPr>
                <w:rFonts w:hint="eastAsia" w:ascii="宋体" w:hAnsi="宋体" w:cstheme="minorBidi"/>
                <w:sz w:val="22"/>
                <w:szCs w:val="22"/>
              </w:rPr>
              <w:br w:type="textWrapping"/>
            </w:r>
            <w:r>
              <w:rPr>
                <w:rFonts w:hint="eastAsia" w:ascii="宋体" w:hAnsi="宋体" w:cstheme="minorBidi"/>
                <w:sz w:val="22"/>
                <w:szCs w:val="22"/>
              </w:rPr>
              <w:t>380V</w:t>
            </w:r>
          </w:p>
        </w:tc>
        <w:tc>
          <w:tcPr>
            <w:tcW w:w="853" w:type="dxa"/>
            <w:vAlign w:val="center"/>
          </w:tcPr>
          <w:p w14:paraId="7B6CAA2A">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540282DA">
            <w:pPr>
              <w:jc w:val="center"/>
              <w:rPr>
                <w:rFonts w:ascii="宋体" w:hAnsi="宋体" w:cstheme="minorBidi"/>
                <w:sz w:val="22"/>
                <w:szCs w:val="22"/>
              </w:rPr>
            </w:pPr>
            <w:r>
              <w:rPr>
                <w:rFonts w:hint="eastAsia" w:ascii="宋体" w:hAnsi="宋体" w:cstheme="minorBidi"/>
                <w:sz w:val="22"/>
                <w:szCs w:val="22"/>
              </w:rPr>
              <w:t>台</w:t>
            </w:r>
          </w:p>
        </w:tc>
        <w:tc>
          <w:tcPr>
            <w:tcW w:w="1369" w:type="dxa"/>
            <w:vAlign w:val="center"/>
          </w:tcPr>
          <w:p w14:paraId="6380BC60">
            <w:pPr>
              <w:jc w:val="center"/>
              <w:rPr>
                <w:rFonts w:ascii="宋体" w:hAnsi="宋体" w:cstheme="minorBidi"/>
                <w:sz w:val="22"/>
                <w:szCs w:val="22"/>
              </w:rPr>
            </w:pPr>
            <w:r>
              <w:rPr>
                <w:rFonts w:hint="eastAsia" w:ascii="宋体" w:hAnsi="宋体" w:cstheme="minorBidi"/>
                <w:sz w:val="22"/>
                <w:szCs w:val="22"/>
              </w:rPr>
              <w:t>符合项目实际安装需求</w:t>
            </w:r>
          </w:p>
        </w:tc>
        <w:tc>
          <w:tcPr>
            <w:tcW w:w="551" w:type="dxa"/>
            <w:vAlign w:val="center"/>
          </w:tcPr>
          <w:p w14:paraId="6CDCE203">
            <w:pPr>
              <w:jc w:val="center"/>
              <w:rPr>
                <w:rFonts w:ascii="宋体" w:hAnsi="宋体" w:cstheme="minorBidi"/>
                <w:sz w:val="22"/>
                <w:szCs w:val="22"/>
              </w:rPr>
            </w:pPr>
          </w:p>
        </w:tc>
      </w:tr>
      <w:tr w14:paraId="08BA6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5" w:type="dxa"/>
            <w:vAlign w:val="center"/>
          </w:tcPr>
          <w:p w14:paraId="12F34FF6">
            <w:pPr>
              <w:jc w:val="center"/>
              <w:rPr>
                <w:rFonts w:ascii="宋体" w:hAnsi="宋体" w:cstheme="minorBidi"/>
                <w:sz w:val="22"/>
                <w:szCs w:val="22"/>
              </w:rPr>
            </w:pPr>
            <w:r>
              <w:rPr>
                <w:rFonts w:hint="eastAsia" w:ascii="宋体" w:hAnsi="宋体" w:cstheme="minorBidi"/>
                <w:sz w:val="22"/>
                <w:szCs w:val="22"/>
              </w:rPr>
              <w:t>3</w:t>
            </w:r>
          </w:p>
        </w:tc>
        <w:tc>
          <w:tcPr>
            <w:tcW w:w="1857" w:type="dxa"/>
            <w:vAlign w:val="center"/>
          </w:tcPr>
          <w:p w14:paraId="3567593A">
            <w:pPr>
              <w:jc w:val="center"/>
              <w:rPr>
                <w:rFonts w:ascii="宋体" w:hAnsi="宋体" w:cstheme="minorBidi"/>
                <w:sz w:val="22"/>
                <w:szCs w:val="22"/>
              </w:rPr>
            </w:pPr>
            <w:r>
              <w:rPr>
                <w:rFonts w:hint="eastAsia" w:ascii="宋体" w:hAnsi="宋体" w:cstheme="minorBidi"/>
                <w:sz w:val="22"/>
                <w:szCs w:val="22"/>
              </w:rPr>
              <w:t>油烟净化器</w:t>
            </w:r>
          </w:p>
        </w:tc>
        <w:tc>
          <w:tcPr>
            <w:tcW w:w="2534" w:type="dxa"/>
            <w:vAlign w:val="center"/>
          </w:tcPr>
          <w:p w14:paraId="067BE20F">
            <w:pPr>
              <w:jc w:val="center"/>
              <w:rPr>
                <w:rFonts w:ascii="宋体" w:hAnsi="宋体" w:cstheme="minorBidi"/>
                <w:sz w:val="22"/>
                <w:szCs w:val="22"/>
              </w:rPr>
            </w:pPr>
            <w:r>
              <w:rPr>
                <w:rFonts w:hint="eastAsia" w:ascii="宋体" w:hAnsi="宋体" w:cstheme="minorBidi"/>
                <w:sz w:val="22"/>
                <w:szCs w:val="22"/>
              </w:rPr>
              <w:t>处理风量：≥30000m³/h</w:t>
            </w:r>
            <w:r>
              <w:rPr>
                <w:rFonts w:hint="eastAsia" w:ascii="宋体" w:hAnsi="宋体" w:cstheme="minorBidi"/>
                <w:sz w:val="22"/>
                <w:szCs w:val="22"/>
              </w:rPr>
              <w:br w:type="textWrapping"/>
            </w:r>
            <w:r>
              <w:rPr>
                <w:rFonts w:hint="eastAsia" w:ascii="宋体" w:hAnsi="宋体" w:cstheme="minorBidi"/>
                <w:sz w:val="22"/>
                <w:szCs w:val="22"/>
              </w:rPr>
              <w:t>净化率≥90%</w:t>
            </w:r>
          </w:p>
        </w:tc>
        <w:tc>
          <w:tcPr>
            <w:tcW w:w="853" w:type="dxa"/>
            <w:vAlign w:val="center"/>
          </w:tcPr>
          <w:p w14:paraId="323B15BB">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0E29C103">
            <w:pPr>
              <w:jc w:val="center"/>
              <w:rPr>
                <w:rFonts w:ascii="宋体" w:hAnsi="宋体" w:cstheme="minorBidi"/>
                <w:sz w:val="22"/>
                <w:szCs w:val="22"/>
              </w:rPr>
            </w:pPr>
            <w:r>
              <w:rPr>
                <w:rFonts w:hint="eastAsia" w:ascii="宋体" w:hAnsi="宋体" w:cstheme="minorBidi"/>
                <w:sz w:val="22"/>
                <w:szCs w:val="22"/>
              </w:rPr>
              <w:t>台</w:t>
            </w:r>
          </w:p>
        </w:tc>
        <w:tc>
          <w:tcPr>
            <w:tcW w:w="1369" w:type="dxa"/>
            <w:vAlign w:val="center"/>
          </w:tcPr>
          <w:p w14:paraId="2375F4D3">
            <w:pPr>
              <w:jc w:val="center"/>
              <w:rPr>
                <w:rFonts w:ascii="宋体" w:hAnsi="宋体" w:cstheme="minorBidi"/>
                <w:sz w:val="22"/>
                <w:szCs w:val="22"/>
              </w:rPr>
            </w:pPr>
            <w:r>
              <w:rPr>
                <w:rFonts w:hint="eastAsia" w:ascii="宋体" w:hAnsi="宋体" w:cstheme="minorBidi"/>
                <w:sz w:val="22"/>
                <w:szCs w:val="22"/>
              </w:rPr>
              <w:t>符合项目实际安装需求</w:t>
            </w:r>
          </w:p>
        </w:tc>
        <w:tc>
          <w:tcPr>
            <w:tcW w:w="551" w:type="dxa"/>
            <w:vAlign w:val="center"/>
          </w:tcPr>
          <w:p w14:paraId="1869F807">
            <w:pPr>
              <w:jc w:val="center"/>
              <w:rPr>
                <w:rFonts w:ascii="宋体" w:hAnsi="宋体" w:cstheme="minorBidi"/>
                <w:sz w:val="22"/>
                <w:szCs w:val="22"/>
              </w:rPr>
            </w:pPr>
          </w:p>
        </w:tc>
      </w:tr>
      <w:tr w14:paraId="25286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65" w:type="dxa"/>
            <w:vAlign w:val="center"/>
          </w:tcPr>
          <w:p w14:paraId="689F5E55">
            <w:pPr>
              <w:jc w:val="center"/>
              <w:rPr>
                <w:rFonts w:ascii="宋体" w:hAnsi="宋体" w:cstheme="minorBidi"/>
                <w:sz w:val="22"/>
                <w:szCs w:val="22"/>
              </w:rPr>
            </w:pPr>
            <w:r>
              <w:rPr>
                <w:rFonts w:hint="eastAsia" w:ascii="宋体" w:hAnsi="宋体" w:cstheme="minorBidi"/>
                <w:sz w:val="22"/>
                <w:szCs w:val="22"/>
              </w:rPr>
              <w:t>4</w:t>
            </w:r>
          </w:p>
        </w:tc>
        <w:tc>
          <w:tcPr>
            <w:tcW w:w="1857" w:type="dxa"/>
            <w:vAlign w:val="center"/>
          </w:tcPr>
          <w:p w14:paraId="01C546CB">
            <w:pPr>
              <w:jc w:val="center"/>
              <w:rPr>
                <w:rFonts w:ascii="宋体" w:hAnsi="宋体" w:cstheme="minorBidi"/>
                <w:sz w:val="22"/>
                <w:szCs w:val="22"/>
              </w:rPr>
            </w:pPr>
            <w:r>
              <w:rPr>
                <w:rFonts w:hint="eastAsia" w:ascii="宋体" w:hAnsi="宋体" w:cstheme="minorBidi"/>
                <w:sz w:val="22"/>
                <w:szCs w:val="22"/>
              </w:rPr>
              <w:t>风管</w:t>
            </w:r>
          </w:p>
        </w:tc>
        <w:tc>
          <w:tcPr>
            <w:tcW w:w="2534" w:type="dxa"/>
            <w:vAlign w:val="center"/>
          </w:tcPr>
          <w:p w14:paraId="659A0D84">
            <w:pPr>
              <w:jc w:val="center"/>
              <w:rPr>
                <w:rFonts w:ascii="宋体" w:hAnsi="宋体" w:cstheme="minorBidi"/>
                <w:sz w:val="22"/>
                <w:szCs w:val="22"/>
              </w:rPr>
            </w:pPr>
            <w:r>
              <w:rPr>
                <w:rFonts w:hint="eastAsia" w:ascii="宋体" w:hAnsi="宋体" w:cstheme="minorBidi"/>
                <w:sz w:val="22"/>
                <w:szCs w:val="22"/>
              </w:rPr>
              <w:t>304不锈钢</w:t>
            </w:r>
            <w:r>
              <w:rPr>
                <w:rFonts w:hint="eastAsia" w:ascii="宋体" w:hAnsi="宋体" w:cstheme="minorBidi"/>
                <w:sz w:val="22"/>
                <w:szCs w:val="22"/>
              </w:rPr>
              <w:br w:type="textWrapping"/>
            </w:r>
            <w:r>
              <w:rPr>
                <w:rFonts w:hint="eastAsia" w:ascii="宋体" w:hAnsi="宋体" w:cstheme="minorBidi"/>
                <w:sz w:val="22"/>
                <w:szCs w:val="22"/>
              </w:rPr>
              <w:t>厚度≥1.0mm</w:t>
            </w:r>
            <w:r>
              <w:rPr>
                <w:rFonts w:hint="eastAsia" w:ascii="宋体" w:hAnsi="宋体" w:cstheme="minorBidi"/>
                <w:sz w:val="22"/>
                <w:szCs w:val="22"/>
              </w:rPr>
              <w:br w:type="textWrapping"/>
            </w:r>
            <w:r>
              <w:rPr>
                <w:rFonts w:hint="eastAsia" w:ascii="宋体" w:hAnsi="宋体" w:cstheme="minorBidi"/>
                <w:sz w:val="22"/>
                <w:szCs w:val="22"/>
              </w:rPr>
              <w:t>口径尺寸不小于：700mm*600mm</w:t>
            </w:r>
          </w:p>
        </w:tc>
        <w:tc>
          <w:tcPr>
            <w:tcW w:w="853" w:type="dxa"/>
            <w:vAlign w:val="center"/>
          </w:tcPr>
          <w:p w14:paraId="0F75B2D4">
            <w:pPr>
              <w:jc w:val="center"/>
              <w:rPr>
                <w:rFonts w:ascii="宋体" w:hAnsi="宋体" w:cstheme="minorBidi"/>
                <w:sz w:val="22"/>
                <w:szCs w:val="22"/>
              </w:rPr>
            </w:pPr>
            <w:r>
              <w:rPr>
                <w:rFonts w:hint="eastAsia" w:ascii="宋体" w:hAnsi="宋体" w:cstheme="minorBidi"/>
                <w:sz w:val="22"/>
                <w:szCs w:val="22"/>
              </w:rPr>
              <w:t>≥200㎡</w:t>
            </w:r>
          </w:p>
        </w:tc>
        <w:tc>
          <w:tcPr>
            <w:tcW w:w="567" w:type="dxa"/>
            <w:vAlign w:val="center"/>
          </w:tcPr>
          <w:p w14:paraId="3E3FD858">
            <w:pPr>
              <w:jc w:val="center"/>
              <w:rPr>
                <w:rFonts w:ascii="宋体" w:hAnsi="宋体" w:cstheme="minorBidi"/>
                <w:sz w:val="22"/>
                <w:szCs w:val="22"/>
              </w:rPr>
            </w:pPr>
            <w:r>
              <w:rPr>
                <w:rFonts w:hint="eastAsia" w:ascii="宋体" w:hAnsi="宋体" w:cstheme="minorBidi"/>
                <w:sz w:val="22"/>
                <w:szCs w:val="22"/>
              </w:rPr>
              <w:t>平方米</w:t>
            </w:r>
          </w:p>
        </w:tc>
        <w:tc>
          <w:tcPr>
            <w:tcW w:w="1369" w:type="dxa"/>
            <w:vAlign w:val="center"/>
          </w:tcPr>
          <w:p w14:paraId="5900BDC0">
            <w:pPr>
              <w:jc w:val="center"/>
              <w:rPr>
                <w:rFonts w:ascii="宋体" w:hAnsi="宋体" w:cstheme="minorBidi"/>
                <w:sz w:val="22"/>
                <w:szCs w:val="22"/>
              </w:rPr>
            </w:pPr>
            <w:r>
              <w:rPr>
                <w:rFonts w:hint="eastAsia" w:ascii="宋体" w:hAnsi="宋体" w:cstheme="minorBidi"/>
                <w:sz w:val="22"/>
                <w:szCs w:val="22"/>
              </w:rPr>
              <w:t>符合项目实际安装需求</w:t>
            </w:r>
          </w:p>
        </w:tc>
        <w:tc>
          <w:tcPr>
            <w:tcW w:w="551" w:type="dxa"/>
            <w:vAlign w:val="center"/>
          </w:tcPr>
          <w:p w14:paraId="1F25D8F7">
            <w:pPr>
              <w:jc w:val="center"/>
              <w:rPr>
                <w:rFonts w:ascii="宋体" w:hAnsi="宋体" w:cstheme="minorBidi"/>
                <w:sz w:val="22"/>
                <w:szCs w:val="22"/>
              </w:rPr>
            </w:pPr>
          </w:p>
        </w:tc>
      </w:tr>
      <w:tr w14:paraId="2266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5" w:type="dxa"/>
            <w:vAlign w:val="center"/>
          </w:tcPr>
          <w:p w14:paraId="1E835C97">
            <w:pPr>
              <w:jc w:val="center"/>
              <w:rPr>
                <w:rFonts w:ascii="宋体" w:hAnsi="宋体" w:cstheme="minorBidi"/>
                <w:sz w:val="22"/>
                <w:szCs w:val="22"/>
              </w:rPr>
            </w:pPr>
            <w:r>
              <w:rPr>
                <w:rFonts w:hint="eastAsia" w:ascii="宋体" w:hAnsi="宋体" w:cstheme="minorBidi"/>
                <w:sz w:val="22"/>
                <w:szCs w:val="22"/>
              </w:rPr>
              <w:t>5</w:t>
            </w:r>
          </w:p>
        </w:tc>
        <w:tc>
          <w:tcPr>
            <w:tcW w:w="1857" w:type="dxa"/>
            <w:vAlign w:val="center"/>
          </w:tcPr>
          <w:p w14:paraId="506E3BE9">
            <w:pPr>
              <w:jc w:val="center"/>
              <w:rPr>
                <w:rFonts w:ascii="宋体" w:hAnsi="宋体" w:cstheme="minorBidi"/>
                <w:sz w:val="22"/>
                <w:szCs w:val="22"/>
              </w:rPr>
            </w:pPr>
            <w:r>
              <w:rPr>
                <w:rFonts w:hint="eastAsia" w:ascii="宋体" w:hAnsi="宋体" w:cstheme="minorBidi"/>
                <w:sz w:val="22"/>
                <w:szCs w:val="22"/>
              </w:rPr>
              <w:t>防火阀</w:t>
            </w:r>
          </w:p>
        </w:tc>
        <w:tc>
          <w:tcPr>
            <w:tcW w:w="2534" w:type="dxa"/>
            <w:vAlign w:val="center"/>
          </w:tcPr>
          <w:p w14:paraId="08F5EE87">
            <w:pPr>
              <w:jc w:val="center"/>
              <w:rPr>
                <w:rFonts w:ascii="宋体" w:hAnsi="宋体" w:cstheme="minorBidi"/>
                <w:sz w:val="22"/>
                <w:szCs w:val="22"/>
              </w:rPr>
            </w:pPr>
          </w:p>
        </w:tc>
        <w:tc>
          <w:tcPr>
            <w:tcW w:w="853" w:type="dxa"/>
            <w:vAlign w:val="center"/>
          </w:tcPr>
          <w:p w14:paraId="49CB6893">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7A2F0905">
            <w:pPr>
              <w:jc w:val="center"/>
              <w:rPr>
                <w:rFonts w:ascii="宋体" w:hAnsi="宋体" w:cstheme="minorBidi"/>
                <w:sz w:val="22"/>
                <w:szCs w:val="22"/>
              </w:rPr>
            </w:pPr>
            <w:r>
              <w:rPr>
                <w:rFonts w:hint="eastAsia" w:ascii="宋体" w:hAnsi="宋体" w:cstheme="minorBidi"/>
                <w:sz w:val="22"/>
                <w:szCs w:val="22"/>
              </w:rPr>
              <w:t>套</w:t>
            </w:r>
          </w:p>
        </w:tc>
        <w:tc>
          <w:tcPr>
            <w:tcW w:w="1369" w:type="dxa"/>
            <w:vAlign w:val="center"/>
          </w:tcPr>
          <w:p w14:paraId="36F811D8">
            <w:pPr>
              <w:jc w:val="center"/>
              <w:rPr>
                <w:rFonts w:ascii="宋体" w:hAnsi="宋体" w:cstheme="minorBidi"/>
                <w:sz w:val="22"/>
                <w:szCs w:val="22"/>
              </w:rPr>
            </w:pPr>
            <w:r>
              <w:rPr>
                <w:rFonts w:hint="eastAsia" w:ascii="宋体" w:hAnsi="宋体" w:cstheme="minorBidi"/>
                <w:sz w:val="22"/>
                <w:szCs w:val="22"/>
              </w:rPr>
              <w:t>与风管匹配，符合项目实际安装需求</w:t>
            </w:r>
          </w:p>
        </w:tc>
        <w:tc>
          <w:tcPr>
            <w:tcW w:w="551" w:type="dxa"/>
            <w:vAlign w:val="center"/>
          </w:tcPr>
          <w:p w14:paraId="4C3F9100">
            <w:pPr>
              <w:jc w:val="center"/>
              <w:rPr>
                <w:rFonts w:ascii="宋体" w:hAnsi="宋体" w:cstheme="minorBidi"/>
                <w:sz w:val="22"/>
                <w:szCs w:val="22"/>
              </w:rPr>
            </w:pPr>
          </w:p>
        </w:tc>
      </w:tr>
      <w:tr w14:paraId="34FE3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5" w:type="dxa"/>
            <w:vAlign w:val="center"/>
          </w:tcPr>
          <w:p w14:paraId="1C7814CB">
            <w:pPr>
              <w:jc w:val="center"/>
              <w:rPr>
                <w:rFonts w:ascii="宋体" w:hAnsi="宋体" w:cstheme="minorBidi"/>
                <w:sz w:val="22"/>
                <w:szCs w:val="22"/>
              </w:rPr>
            </w:pPr>
            <w:r>
              <w:rPr>
                <w:rFonts w:hint="eastAsia" w:ascii="宋体" w:hAnsi="宋体" w:cstheme="minorBidi"/>
                <w:sz w:val="22"/>
                <w:szCs w:val="22"/>
              </w:rPr>
              <w:t>6</w:t>
            </w:r>
          </w:p>
        </w:tc>
        <w:tc>
          <w:tcPr>
            <w:tcW w:w="1857" w:type="dxa"/>
            <w:vAlign w:val="center"/>
          </w:tcPr>
          <w:p w14:paraId="0BD8334B">
            <w:pPr>
              <w:jc w:val="center"/>
              <w:rPr>
                <w:rFonts w:ascii="宋体" w:hAnsi="宋体" w:cstheme="minorBidi"/>
                <w:sz w:val="22"/>
                <w:szCs w:val="22"/>
              </w:rPr>
            </w:pPr>
            <w:r>
              <w:rPr>
                <w:rFonts w:hint="eastAsia" w:ascii="宋体" w:hAnsi="宋体" w:cstheme="minorBidi"/>
                <w:sz w:val="22"/>
                <w:szCs w:val="22"/>
              </w:rPr>
              <w:t>软连接</w:t>
            </w:r>
          </w:p>
        </w:tc>
        <w:tc>
          <w:tcPr>
            <w:tcW w:w="2534" w:type="dxa"/>
            <w:vAlign w:val="center"/>
          </w:tcPr>
          <w:p w14:paraId="0EC6FABA">
            <w:pPr>
              <w:jc w:val="center"/>
              <w:rPr>
                <w:rFonts w:ascii="宋体" w:hAnsi="宋体" w:cstheme="minorBidi"/>
                <w:sz w:val="22"/>
                <w:szCs w:val="22"/>
              </w:rPr>
            </w:pPr>
          </w:p>
        </w:tc>
        <w:tc>
          <w:tcPr>
            <w:tcW w:w="853" w:type="dxa"/>
            <w:vAlign w:val="center"/>
          </w:tcPr>
          <w:p w14:paraId="67481D3E">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03193914">
            <w:pPr>
              <w:jc w:val="center"/>
              <w:rPr>
                <w:rFonts w:ascii="宋体" w:hAnsi="宋体" w:cstheme="minorBidi"/>
                <w:sz w:val="22"/>
                <w:szCs w:val="22"/>
              </w:rPr>
            </w:pPr>
            <w:r>
              <w:rPr>
                <w:rFonts w:hint="eastAsia" w:ascii="宋体" w:hAnsi="宋体" w:cstheme="minorBidi"/>
                <w:sz w:val="22"/>
                <w:szCs w:val="22"/>
              </w:rPr>
              <w:t>套</w:t>
            </w:r>
          </w:p>
        </w:tc>
        <w:tc>
          <w:tcPr>
            <w:tcW w:w="1369" w:type="dxa"/>
            <w:vAlign w:val="center"/>
          </w:tcPr>
          <w:p w14:paraId="505414EF">
            <w:pPr>
              <w:jc w:val="center"/>
              <w:rPr>
                <w:rFonts w:ascii="宋体" w:hAnsi="宋体" w:cstheme="minorBidi"/>
                <w:sz w:val="22"/>
                <w:szCs w:val="22"/>
              </w:rPr>
            </w:pPr>
            <w:r>
              <w:rPr>
                <w:rFonts w:hint="eastAsia" w:ascii="宋体" w:hAnsi="宋体" w:cstheme="minorBidi"/>
                <w:sz w:val="22"/>
                <w:szCs w:val="22"/>
              </w:rPr>
              <w:t>至少为2个，符合项目实际安装需求</w:t>
            </w:r>
          </w:p>
        </w:tc>
        <w:tc>
          <w:tcPr>
            <w:tcW w:w="551" w:type="dxa"/>
            <w:vAlign w:val="center"/>
          </w:tcPr>
          <w:p w14:paraId="2BAA49F0">
            <w:pPr>
              <w:jc w:val="center"/>
              <w:rPr>
                <w:rFonts w:ascii="宋体" w:hAnsi="宋体" w:cstheme="minorBidi"/>
                <w:sz w:val="22"/>
                <w:szCs w:val="22"/>
              </w:rPr>
            </w:pPr>
          </w:p>
        </w:tc>
      </w:tr>
      <w:tr w14:paraId="04DF8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565" w:type="dxa"/>
            <w:vAlign w:val="center"/>
          </w:tcPr>
          <w:p w14:paraId="723D378D">
            <w:pPr>
              <w:jc w:val="center"/>
              <w:rPr>
                <w:rFonts w:ascii="宋体" w:hAnsi="宋体" w:cstheme="minorBidi"/>
                <w:sz w:val="22"/>
                <w:szCs w:val="22"/>
              </w:rPr>
            </w:pPr>
            <w:r>
              <w:rPr>
                <w:rFonts w:hint="eastAsia" w:ascii="宋体" w:hAnsi="宋体" w:cstheme="minorBidi"/>
                <w:sz w:val="22"/>
                <w:szCs w:val="22"/>
              </w:rPr>
              <w:t>7</w:t>
            </w:r>
          </w:p>
        </w:tc>
        <w:tc>
          <w:tcPr>
            <w:tcW w:w="1857" w:type="dxa"/>
            <w:vAlign w:val="center"/>
          </w:tcPr>
          <w:p w14:paraId="7A33FA59">
            <w:pPr>
              <w:jc w:val="center"/>
              <w:rPr>
                <w:rFonts w:ascii="宋体" w:hAnsi="宋体" w:cstheme="minorBidi"/>
                <w:sz w:val="22"/>
                <w:szCs w:val="22"/>
              </w:rPr>
            </w:pPr>
            <w:r>
              <w:rPr>
                <w:rFonts w:hint="eastAsia" w:ascii="宋体" w:hAnsi="宋体" w:cstheme="minorBidi"/>
                <w:sz w:val="22"/>
                <w:szCs w:val="22"/>
              </w:rPr>
              <w:t>风机支架及减震</w:t>
            </w:r>
          </w:p>
        </w:tc>
        <w:tc>
          <w:tcPr>
            <w:tcW w:w="2534" w:type="dxa"/>
            <w:vAlign w:val="center"/>
          </w:tcPr>
          <w:p w14:paraId="3AAA0109">
            <w:pPr>
              <w:jc w:val="center"/>
              <w:rPr>
                <w:rFonts w:ascii="宋体" w:hAnsi="宋体" w:cstheme="minorBidi"/>
                <w:sz w:val="22"/>
                <w:szCs w:val="22"/>
              </w:rPr>
            </w:pPr>
            <w:r>
              <w:rPr>
                <w:rFonts w:hint="eastAsia" w:ascii="宋体" w:hAnsi="宋体" w:cstheme="minorBidi"/>
                <w:sz w:val="22"/>
                <w:szCs w:val="22"/>
              </w:rPr>
              <w:t>一体式支架</w:t>
            </w:r>
          </w:p>
        </w:tc>
        <w:tc>
          <w:tcPr>
            <w:tcW w:w="853" w:type="dxa"/>
            <w:vAlign w:val="center"/>
          </w:tcPr>
          <w:p w14:paraId="430A5C84">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1579D29B">
            <w:pPr>
              <w:jc w:val="center"/>
              <w:rPr>
                <w:rFonts w:ascii="宋体" w:hAnsi="宋体" w:cstheme="minorBidi"/>
                <w:sz w:val="22"/>
                <w:szCs w:val="22"/>
              </w:rPr>
            </w:pPr>
            <w:r>
              <w:rPr>
                <w:rFonts w:hint="eastAsia" w:ascii="宋体" w:hAnsi="宋体" w:cstheme="minorBidi"/>
                <w:sz w:val="22"/>
                <w:szCs w:val="22"/>
              </w:rPr>
              <w:t>套</w:t>
            </w:r>
          </w:p>
        </w:tc>
        <w:tc>
          <w:tcPr>
            <w:tcW w:w="1369" w:type="dxa"/>
            <w:vAlign w:val="center"/>
          </w:tcPr>
          <w:p w14:paraId="2436C685">
            <w:pPr>
              <w:jc w:val="center"/>
              <w:rPr>
                <w:rFonts w:ascii="宋体" w:hAnsi="宋体" w:cstheme="minorBidi"/>
                <w:sz w:val="22"/>
                <w:szCs w:val="22"/>
              </w:rPr>
            </w:pPr>
            <w:r>
              <w:rPr>
                <w:rFonts w:hint="eastAsia" w:ascii="宋体" w:hAnsi="宋体" w:cstheme="minorBidi"/>
                <w:sz w:val="22"/>
                <w:szCs w:val="22"/>
              </w:rPr>
              <w:t>符合项目实际安装需求</w:t>
            </w:r>
          </w:p>
        </w:tc>
        <w:tc>
          <w:tcPr>
            <w:tcW w:w="551" w:type="dxa"/>
            <w:vAlign w:val="center"/>
          </w:tcPr>
          <w:p w14:paraId="0EC9ABBF">
            <w:pPr>
              <w:jc w:val="center"/>
              <w:rPr>
                <w:rFonts w:ascii="宋体" w:hAnsi="宋体" w:cstheme="minorBidi"/>
                <w:sz w:val="22"/>
                <w:szCs w:val="22"/>
              </w:rPr>
            </w:pPr>
          </w:p>
        </w:tc>
      </w:tr>
      <w:tr w14:paraId="3E20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65" w:type="dxa"/>
            <w:vAlign w:val="center"/>
          </w:tcPr>
          <w:p w14:paraId="0A528E63">
            <w:pPr>
              <w:jc w:val="center"/>
              <w:rPr>
                <w:rFonts w:ascii="宋体" w:hAnsi="宋体" w:cstheme="minorBidi"/>
                <w:sz w:val="22"/>
                <w:szCs w:val="22"/>
              </w:rPr>
            </w:pPr>
            <w:r>
              <w:rPr>
                <w:rFonts w:hint="eastAsia" w:ascii="宋体" w:hAnsi="宋体" w:cstheme="minorBidi"/>
                <w:sz w:val="22"/>
                <w:szCs w:val="22"/>
              </w:rPr>
              <w:t>8</w:t>
            </w:r>
          </w:p>
        </w:tc>
        <w:tc>
          <w:tcPr>
            <w:tcW w:w="1857" w:type="dxa"/>
            <w:vAlign w:val="center"/>
          </w:tcPr>
          <w:p w14:paraId="2B34D3CC">
            <w:pPr>
              <w:jc w:val="center"/>
              <w:rPr>
                <w:rFonts w:ascii="宋体" w:hAnsi="宋体" w:cstheme="minorBidi"/>
                <w:sz w:val="22"/>
                <w:szCs w:val="22"/>
              </w:rPr>
            </w:pPr>
            <w:r>
              <w:rPr>
                <w:rFonts w:hint="eastAsia" w:ascii="宋体" w:hAnsi="宋体" w:cstheme="minorBidi"/>
                <w:sz w:val="22"/>
                <w:szCs w:val="22"/>
              </w:rPr>
              <w:t>变频控制箱</w:t>
            </w:r>
          </w:p>
        </w:tc>
        <w:tc>
          <w:tcPr>
            <w:tcW w:w="2534" w:type="dxa"/>
            <w:vAlign w:val="center"/>
          </w:tcPr>
          <w:p w14:paraId="364B6717">
            <w:pPr>
              <w:jc w:val="center"/>
              <w:rPr>
                <w:rFonts w:ascii="宋体" w:hAnsi="宋体" w:cstheme="minorBidi"/>
                <w:sz w:val="22"/>
                <w:szCs w:val="22"/>
              </w:rPr>
            </w:pPr>
            <w:r>
              <w:rPr>
                <w:rFonts w:hint="eastAsia" w:ascii="宋体" w:hAnsi="宋体" w:cstheme="minorBidi"/>
                <w:sz w:val="22"/>
                <w:szCs w:val="22"/>
              </w:rPr>
              <w:t>不低于以下要求：</w:t>
            </w:r>
            <w:r>
              <w:rPr>
                <w:rFonts w:hint="eastAsia" w:ascii="宋体" w:hAnsi="宋体" w:cstheme="minorBidi"/>
                <w:sz w:val="22"/>
                <w:szCs w:val="22"/>
              </w:rPr>
              <w:br w:type="textWrapping"/>
            </w:r>
            <w:r>
              <w:rPr>
                <w:rFonts w:hint="eastAsia" w:ascii="宋体" w:hAnsi="宋体" w:cstheme="minorBidi"/>
                <w:sz w:val="22"/>
                <w:szCs w:val="22"/>
              </w:rPr>
              <w:t>≥15KW</w:t>
            </w:r>
            <w:r>
              <w:rPr>
                <w:rFonts w:hint="eastAsia" w:ascii="宋体" w:hAnsi="宋体" w:cstheme="minorBidi"/>
                <w:sz w:val="22"/>
                <w:szCs w:val="22"/>
              </w:rPr>
              <w:br w:type="textWrapping"/>
            </w:r>
            <w:r>
              <w:rPr>
                <w:rFonts w:hint="eastAsia" w:ascii="宋体" w:hAnsi="宋体" w:cstheme="minorBidi"/>
                <w:sz w:val="22"/>
                <w:szCs w:val="22"/>
              </w:rPr>
              <w:t>380V</w:t>
            </w:r>
          </w:p>
        </w:tc>
        <w:tc>
          <w:tcPr>
            <w:tcW w:w="853" w:type="dxa"/>
            <w:vAlign w:val="center"/>
          </w:tcPr>
          <w:p w14:paraId="61FB5636">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0F0C9B9F">
            <w:pPr>
              <w:jc w:val="center"/>
              <w:rPr>
                <w:rFonts w:ascii="宋体" w:hAnsi="宋体" w:cstheme="minorBidi"/>
                <w:sz w:val="22"/>
                <w:szCs w:val="22"/>
              </w:rPr>
            </w:pPr>
            <w:r>
              <w:rPr>
                <w:rFonts w:hint="eastAsia" w:ascii="宋体" w:hAnsi="宋体" w:cstheme="minorBidi"/>
                <w:sz w:val="22"/>
                <w:szCs w:val="22"/>
              </w:rPr>
              <w:t>台</w:t>
            </w:r>
          </w:p>
        </w:tc>
        <w:tc>
          <w:tcPr>
            <w:tcW w:w="1369" w:type="dxa"/>
            <w:vAlign w:val="center"/>
          </w:tcPr>
          <w:p w14:paraId="4E86B71B">
            <w:pPr>
              <w:jc w:val="center"/>
              <w:rPr>
                <w:rFonts w:ascii="宋体" w:hAnsi="宋体" w:cstheme="minorBidi"/>
                <w:sz w:val="22"/>
                <w:szCs w:val="22"/>
              </w:rPr>
            </w:pPr>
            <w:r>
              <w:rPr>
                <w:rFonts w:hint="eastAsia" w:ascii="宋体" w:hAnsi="宋体" w:cstheme="minorBidi"/>
                <w:sz w:val="22"/>
                <w:szCs w:val="22"/>
              </w:rPr>
              <w:t>符合项目实际安装需求</w:t>
            </w:r>
          </w:p>
        </w:tc>
        <w:tc>
          <w:tcPr>
            <w:tcW w:w="551" w:type="dxa"/>
            <w:vAlign w:val="center"/>
          </w:tcPr>
          <w:p w14:paraId="3AD299F3">
            <w:pPr>
              <w:jc w:val="center"/>
              <w:rPr>
                <w:rFonts w:ascii="宋体" w:hAnsi="宋体" w:cstheme="minorBidi"/>
                <w:sz w:val="22"/>
                <w:szCs w:val="22"/>
              </w:rPr>
            </w:pPr>
          </w:p>
        </w:tc>
      </w:tr>
      <w:tr w14:paraId="53E9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565" w:type="dxa"/>
            <w:vAlign w:val="center"/>
          </w:tcPr>
          <w:p w14:paraId="55ED34D5">
            <w:pPr>
              <w:jc w:val="center"/>
              <w:rPr>
                <w:rFonts w:ascii="宋体" w:hAnsi="宋体" w:cstheme="minorBidi"/>
                <w:sz w:val="22"/>
                <w:szCs w:val="22"/>
              </w:rPr>
            </w:pPr>
            <w:r>
              <w:rPr>
                <w:rFonts w:hint="eastAsia" w:ascii="宋体" w:hAnsi="宋体" w:cstheme="minorBidi"/>
                <w:sz w:val="22"/>
                <w:szCs w:val="22"/>
              </w:rPr>
              <w:t>9</w:t>
            </w:r>
          </w:p>
        </w:tc>
        <w:tc>
          <w:tcPr>
            <w:tcW w:w="1857" w:type="dxa"/>
            <w:vAlign w:val="center"/>
          </w:tcPr>
          <w:p w14:paraId="74767A50">
            <w:pPr>
              <w:jc w:val="center"/>
              <w:rPr>
                <w:rFonts w:ascii="宋体" w:hAnsi="宋体" w:cstheme="minorBidi"/>
                <w:sz w:val="22"/>
                <w:szCs w:val="22"/>
              </w:rPr>
            </w:pPr>
            <w:r>
              <w:rPr>
                <w:rFonts w:hint="eastAsia" w:ascii="宋体" w:hAnsi="宋体" w:cstheme="minorBidi"/>
                <w:sz w:val="22"/>
                <w:szCs w:val="22"/>
              </w:rPr>
              <w:t>防虫网</w:t>
            </w:r>
          </w:p>
        </w:tc>
        <w:tc>
          <w:tcPr>
            <w:tcW w:w="2534" w:type="dxa"/>
            <w:vAlign w:val="center"/>
          </w:tcPr>
          <w:p w14:paraId="64947810">
            <w:pPr>
              <w:jc w:val="center"/>
              <w:rPr>
                <w:rFonts w:ascii="宋体" w:hAnsi="宋体" w:cstheme="minorBidi"/>
                <w:sz w:val="22"/>
                <w:szCs w:val="22"/>
              </w:rPr>
            </w:pPr>
            <w:r>
              <w:rPr>
                <w:rFonts w:hint="eastAsia" w:ascii="宋体" w:hAnsi="宋体" w:cstheme="minorBidi"/>
                <w:sz w:val="22"/>
                <w:szCs w:val="22"/>
              </w:rPr>
              <w:t>金属网</w:t>
            </w:r>
          </w:p>
        </w:tc>
        <w:tc>
          <w:tcPr>
            <w:tcW w:w="853" w:type="dxa"/>
            <w:vAlign w:val="center"/>
          </w:tcPr>
          <w:p w14:paraId="730FCB6C">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2EFA23DF">
            <w:pPr>
              <w:jc w:val="center"/>
              <w:rPr>
                <w:rFonts w:ascii="宋体" w:hAnsi="宋体" w:cstheme="minorBidi"/>
                <w:sz w:val="22"/>
                <w:szCs w:val="22"/>
              </w:rPr>
            </w:pPr>
            <w:r>
              <w:rPr>
                <w:rFonts w:hint="eastAsia" w:ascii="宋体" w:hAnsi="宋体" w:cstheme="minorBidi"/>
                <w:sz w:val="22"/>
                <w:szCs w:val="22"/>
              </w:rPr>
              <w:t>套</w:t>
            </w:r>
          </w:p>
        </w:tc>
        <w:tc>
          <w:tcPr>
            <w:tcW w:w="1369" w:type="dxa"/>
            <w:vAlign w:val="center"/>
          </w:tcPr>
          <w:p w14:paraId="06FF29F1">
            <w:pPr>
              <w:jc w:val="center"/>
              <w:rPr>
                <w:rFonts w:ascii="宋体" w:hAnsi="宋体" w:cstheme="minorBidi"/>
                <w:sz w:val="22"/>
                <w:szCs w:val="22"/>
              </w:rPr>
            </w:pPr>
            <w:r>
              <w:rPr>
                <w:rFonts w:hint="eastAsia" w:ascii="宋体" w:hAnsi="宋体" w:cstheme="minorBidi"/>
                <w:sz w:val="22"/>
                <w:szCs w:val="22"/>
              </w:rPr>
              <w:t>风机出口加装防虫网,符合项目实际安装需求</w:t>
            </w:r>
          </w:p>
        </w:tc>
        <w:tc>
          <w:tcPr>
            <w:tcW w:w="551" w:type="dxa"/>
            <w:vAlign w:val="center"/>
          </w:tcPr>
          <w:p w14:paraId="191BE1B8">
            <w:pPr>
              <w:jc w:val="center"/>
              <w:rPr>
                <w:rFonts w:ascii="宋体" w:hAnsi="宋体" w:cstheme="minorBidi"/>
                <w:sz w:val="22"/>
                <w:szCs w:val="22"/>
              </w:rPr>
            </w:pPr>
          </w:p>
        </w:tc>
      </w:tr>
      <w:tr w14:paraId="1503A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65" w:type="dxa"/>
            <w:vAlign w:val="center"/>
          </w:tcPr>
          <w:p w14:paraId="3B4D8141">
            <w:pPr>
              <w:jc w:val="center"/>
              <w:rPr>
                <w:rFonts w:ascii="宋体" w:hAnsi="宋体" w:cstheme="minorBidi"/>
                <w:sz w:val="22"/>
                <w:szCs w:val="22"/>
              </w:rPr>
            </w:pPr>
            <w:r>
              <w:rPr>
                <w:rFonts w:hint="eastAsia" w:ascii="宋体" w:hAnsi="宋体" w:cstheme="minorBidi"/>
                <w:sz w:val="22"/>
                <w:szCs w:val="22"/>
              </w:rPr>
              <w:t>10</w:t>
            </w:r>
          </w:p>
        </w:tc>
        <w:tc>
          <w:tcPr>
            <w:tcW w:w="1857" w:type="dxa"/>
            <w:vAlign w:val="center"/>
          </w:tcPr>
          <w:p w14:paraId="0BF84D05">
            <w:pPr>
              <w:jc w:val="center"/>
              <w:rPr>
                <w:rFonts w:ascii="宋体" w:hAnsi="宋体" w:cstheme="minorBidi"/>
                <w:sz w:val="22"/>
                <w:szCs w:val="22"/>
              </w:rPr>
            </w:pPr>
            <w:r>
              <w:rPr>
                <w:rFonts w:hint="eastAsia" w:ascii="宋体" w:hAnsi="宋体" w:cstheme="minorBidi"/>
                <w:sz w:val="22"/>
                <w:szCs w:val="22"/>
              </w:rPr>
              <w:t>吊顶拆除及恢复</w:t>
            </w:r>
          </w:p>
        </w:tc>
        <w:tc>
          <w:tcPr>
            <w:tcW w:w="2534" w:type="dxa"/>
            <w:vAlign w:val="center"/>
          </w:tcPr>
          <w:p w14:paraId="2BAB90EA">
            <w:pPr>
              <w:jc w:val="center"/>
              <w:rPr>
                <w:rFonts w:ascii="宋体" w:hAnsi="宋体" w:cstheme="minorBidi"/>
                <w:sz w:val="22"/>
                <w:szCs w:val="22"/>
              </w:rPr>
            </w:pPr>
          </w:p>
        </w:tc>
        <w:tc>
          <w:tcPr>
            <w:tcW w:w="853" w:type="dxa"/>
            <w:vAlign w:val="center"/>
          </w:tcPr>
          <w:p w14:paraId="382C50FD">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58223BA4">
            <w:pPr>
              <w:jc w:val="center"/>
              <w:rPr>
                <w:rFonts w:ascii="宋体" w:hAnsi="宋体" w:cstheme="minorBidi"/>
                <w:sz w:val="22"/>
                <w:szCs w:val="22"/>
              </w:rPr>
            </w:pPr>
            <w:r>
              <w:rPr>
                <w:rFonts w:hint="eastAsia" w:ascii="宋体" w:hAnsi="宋体" w:cstheme="minorBidi"/>
                <w:sz w:val="22"/>
                <w:szCs w:val="22"/>
              </w:rPr>
              <w:t>项</w:t>
            </w:r>
          </w:p>
        </w:tc>
        <w:tc>
          <w:tcPr>
            <w:tcW w:w="1369" w:type="dxa"/>
            <w:vAlign w:val="center"/>
          </w:tcPr>
          <w:p w14:paraId="5F1146E2">
            <w:pPr>
              <w:jc w:val="center"/>
              <w:rPr>
                <w:rFonts w:ascii="宋体" w:hAnsi="宋体" w:cstheme="minorBidi"/>
                <w:sz w:val="22"/>
                <w:szCs w:val="22"/>
              </w:rPr>
            </w:pPr>
            <w:r>
              <w:rPr>
                <w:rFonts w:hint="eastAsia" w:ascii="宋体" w:hAnsi="宋体" w:cstheme="minorBidi"/>
                <w:sz w:val="22"/>
                <w:szCs w:val="22"/>
              </w:rPr>
              <w:t>拆除室内旧风管需要拆除原有吊顶及安装完毕再恢复吊顶,符合项目实际安装需求</w:t>
            </w:r>
          </w:p>
        </w:tc>
        <w:tc>
          <w:tcPr>
            <w:tcW w:w="551" w:type="dxa"/>
            <w:vAlign w:val="center"/>
          </w:tcPr>
          <w:p w14:paraId="3ED05994">
            <w:pPr>
              <w:jc w:val="center"/>
              <w:rPr>
                <w:rFonts w:ascii="宋体" w:hAnsi="宋体" w:cstheme="minorBidi"/>
                <w:sz w:val="22"/>
                <w:szCs w:val="22"/>
              </w:rPr>
            </w:pPr>
          </w:p>
        </w:tc>
      </w:tr>
      <w:tr w14:paraId="54B33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565" w:type="dxa"/>
            <w:vAlign w:val="center"/>
          </w:tcPr>
          <w:p w14:paraId="7729322E">
            <w:pPr>
              <w:jc w:val="center"/>
              <w:rPr>
                <w:rFonts w:ascii="宋体" w:hAnsi="宋体" w:cstheme="minorBidi"/>
                <w:sz w:val="22"/>
                <w:szCs w:val="22"/>
              </w:rPr>
            </w:pPr>
            <w:r>
              <w:rPr>
                <w:rFonts w:hint="eastAsia" w:ascii="宋体" w:hAnsi="宋体" w:cstheme="minorBidi"/>
                <w:sz w:val="22"/>
                <w:szCs w:val="22"/>
              </w:rPr>
              <w:t>11</w:t>
            </w:r>
          </w:p>
        </w:tc>
        <w:tc>
          <w:tcPr>
            <w:tcW w:w="1857" w:type="dxa"/>
            <w:vAlign w:val="center"/>
          </w:tcPr>
          <w:p w14:paraId="4AF25FA4">
            <w:pPr>
              <w:jc w:val="center"/>
              <w:rPr>
                <w:rFonts w:ascii="宋体" w:hAnsi="宋体" w:cstheme="minorBidi"/>
                <w:sz w:val="22"/>
                <w:szCs w:val="22"/>
              </w:rPr>
            </w:pPr>
            <w:r>
              <w:rPr>
                <w:rFonts w:hint="eastAsia" w:ascii="宋体" w:hAnsi="宋体" w:cstheme="minorBidi"/>
                <w:sz w:val="22"/>
                <w:szCs w:val="22"/>
              </w:rPr>
              <w:t>屋面防水处理</w:t>
            </w:r>
          </w:p>
        </w:tc>
        <w:tc>
          <w:tcPr>
            <w:tcW w:w="2534" w:type="dxa"/>
            <w:vAlign w:val="center"/>
          </w:tcPr>
          <w:p w14:paraId="61CD4C50">
            <w:pPr>
              <w:jc w:val="center"/>
              <w:rPr>
                <w:rFonts w:ascii="宋体" w:hAnsi="宋体" w:cstheme="minorBidi"/>
                <w:sz w:val="22"/>
                <w:szCs w:val="22"/>
              </w:rPr>
            </w:pPr>
          </w:p>
        </w:tc>
        <w:tc>
          <w:tcPr>
            <w:tcW w:w="853" w:type="dxa"/>
            <w:vAlign w:val="center"/>
          </w:tcPr>
          <w:p w14:paraId="7E86F3E0">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214CA253">
            <w:pPr>
              <w:jc w:val="center"/>
              <w:rPr>
                <w:rFonts w:ascii="宋体" w:hAnsi="宋体" w:cstheme="minorBidi"/>
                <w:sz w:val="22"/>
                <w:szCs w:val="22"/>
              </w:rPr>
            </w:pPr>
            <w:r>
              <w:rPr>
                <w:rFonts w:hint="eastAsia" w:ascii="宋体" w:hAnsi="宋体" w:cstheme="minorBidi"/>
                <w:sz w:val="22"/>
                <w:szCs w:val="22"/>
              </w:rPr>
              <w:t>项</w:t>
            </w:r>
          </w:p>
        </w:tc>
        <w:tc>
          <w:tcPr>
            <w:tcW w:w="1369" w:type="dxa"/>
            <w:vAlign w:val="center"/>
          </w:tcPr>
          <w:p w14:paraId="070E817A">
            <w:pPr>
              <w:jc w:val="center"/>
              <w:rPr>
                <w:rFonts w:ascii="宋体" w:hAnsi="宋体" w:cstheme="minorBidi"/>
                <w:sz w:val="22"/>
                <w:szCs w:val="22"/>
              </w:rPr>
            </w:pPr>
            <w:r>
              <w:rPr>
                <w:rFonts w:hint="eastAsia" w:ascii="宋体" w:hAnsi="宋体" w:cstheme="minorBidi"/>
                <w:sz w:val="22"/>
                <w:szCs w:val="22"/>
              </w:rPr>
              <w:t>风管穿屋面防水需要再次处理恢复,符合项目实际安装需求</w:t>
            </w:r>
          </w:p>
        </w:tc>
        <w:tc>
          <w:tcPr>
            <w:tcW w:w="551" w:type="dxa"/>
            <w:vAlign w:val="center"/>
          </w:tcPr>
          <w:p w14:paraId="20773484">
            <w:pPr>
              <w:jc w:val="center"/>
              <w:rPr>
                <w:rFonts w:ascii="宋体" w:hAnsi="宋体" w:cstheme="minorBidi"/>
                <w:sz w:val="22"/>
                <w:szCs w:val="22"/>
              </w:rPr>
            </w:pPr>
          </w:p>
        </w:tc>
      </w:tr>
      <w:tr w14:paraId="19A10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565" w:type="dxa"/>
            <w:vAlign w:val="center"/>
          </w:tcPr>
          <w:p w14:paraId="3ADEC8F4">
            <w:pPr>
              <w:jc w:val="center"/>
              <w:rPr>
                <w:rFonts w:ascii="宋体" w:hAnsi="宋体" w:cstheme="minorBidi"/>
                <w:sz w:val="22"/>
                <w:szCs w:val="22"/>
              </w:rPr>
            </w:pPr>
            <w:r>
              <w:rPr>
                <w:rFonts w:hint="eastAsia" w:ascii="宋体" w:hAnsi="宋体" w:cstheme="minorBidi"/>
                <w:sz w:val="22"/>
                <w:szCs w:val="22"/>
              </w:rPr>
              <w:t>12</w:t>
            </w:r>
          </w:p>
        </w:tc>
        <w:tc>
          <w:tcPr>
            <w:tcW w:w="4391" w:type="dxa"/>
            <w:gridSpan w:val="2"/>
            <w:vAlign w:val="center"/>
          </w:tcPr>
          <w:p w14:paraId="68CC3371">
            <w:pPr>
              <w:jc w:val="center"/>
              <w:rPr>
                <w:rFonts w:ascii="宋体" w:hAnsi="宋体" w:cstheme="minorBidi"/>
                <w:sz w:val="22"/>
                <w:szCs w:val="22"/>
              </w:rPr>
            </w:pPr>
            <w:r>
              <w:rPr>
                <w:rFonts w:hint="eastAsia" w:ascii="宋体" w:hAnsi="宋体" w:cstheme="minorBidi"/>
                <w:sz w:val="22"/>
                <w:szCs w:val="22"/>
              </w:rPr>
              <w:t>墙体开洞及修补、电缆线、所有配套电源、老旧设备拆卸和清运处理、安装、吊机、运输及人力、不锈钢封墙板等所有辅材、配套材料、人力劳务</w:t>
            </w:r>
          </w:p>
        </w:tc>
        <w:tc>
          <w:tcPr>
            <w:tcW w:w="853" w:type="dxa"/>
            <w:vAlign w:val="center"/>
          </w:tcPr>
          <w:p w14:paraId="5148E392">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6E82CC34">
            <w:pPr>
              <w:jc w:val="center"/>
              <w:rPr>
                <w:rFonts w:ascii="宋体" w:hAnsi="宋体" w:cstheme="minorBidi"/>
                <w:sz w:val="22"/>
                <w:szCs w:val="22"/>
              </w:rPr>
            </w:pPr>
            <w:r>
              <w:rPr>
                <w:rFonts w:hint="eastAsia" w:ascii="宋体" w:hAnsi="宋体" w:cstheme="minorBidi"/>
                <w:sz w:val="22"/>
                <w:szCs w:val="22"/>
              </w:rPr>
              <w:t>套</w:t>
            </w:r>
          </w:p>
        </w:tc>
        <w:tc>
          <w:tcPr>
            <w:tcW w:w="1369" w:type="dxa"/>
            <w:vAlign w:val="center"/>
          </w:tcPr>
          <w:p w14:paraId="47F97C21">
            <w:pPr>
              <w:jc w:val="center"/>
              <w:rPr>
                <w:rFonts w:ascii="宋体" w:hAnsi="宋体" w:cstheme="minorBidi"/>
                <w:sz w:val="22"/>
                <w:szCs w:val="22"/>
              </w:rPr>
            </w:pPr>
            <w:r>
              <w:rPr>
                <w:rFonts w:hint="eastAsia" w:ascii="宋体" w:hAnsi="宋体" w:cstheme="minorBidi"/>
                <w:sz w:val="22"/>
                <w:szCs w:val="22"/>
              </w:rPr>
              <w:t>符合项目实际安装需求</w:t>
            </w:r>
          </w:p>
        </w:tc>
        <w:tc>
          <w:tcPr>
            <w:tcW w:w="551" w:type="dxa"/>
            <w:vAlign w:val="center"/>
          </w:tcPr>
          <w:p w14:paraId="1E5AE433">
            <w:pPr>
              <w:jc w:val="center"/>
              <w:rPr>
                <w:rFonts w:ascii="宋体" w:hAnsi="宋体" w:cstheme="minorBidi"/>
                <w:sz w:val="22"/>
                <w:szCs w:val="22"/>
              </w:rPr>
            </w:pPr>
          </w:p>
        </w:tc>
      </w:tr>
    </w:tbl>
    <w:p w14:paraId="00BEC70B">
      <w:pPr>
        <w:rPr>
          <w:rFonts w:ascii="黑体" w:hAnsi="黑体" w:eastAsia="黑体"/>
          <w:bCs/>
          <w:sz w:val="28"/>
          <w:szCs w:val="28"/>
        </w:rPr>
      </w:pPr>
    </w:p>
    <w:p w14:paraId="422BC4D0">
      <w:pPr>
        <w:jc w:val="center"/>
        <w:rPr>
          <w:rFonts w:ascii="宋体" w:hAnsi="宋体"/>
          <w:bCs/>
          <w:sz w:val="22"/>
          <w:szCs w:val="22"/>
        </w:rPr>
      </w:pPr>
      <w:r>
        <w:rPr>
          <w:rFonts w:hint="eastAsia" w:ascii="宋体" w:hAnsi="宋体"/>
          <w:bCs/>
          <w:sz w:val="22"/>
          <w:szCs w:val="22"/>
        </w:rPr>
        <w:t>附表1-2</w:t>
      </w: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
        <w:gridCol w:w="1966"/>
        <w:gridCol w:w="2550"/>
        <w:gridCol w:w="850"/>
        <w:gridCol w:w="567"/>
        <w:gridCol w:w="1419"/>
        <w:gridCol w:w="504"/>
      </w:tblGrid>
      <w:tr w14:paraId="4E16F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8296" w:type="dxa"/>
            <w:gridSpan w:val="7"/>
            <w:vAlign w:val="center"/>
          </w:tcPr>
          <w:p w14:paraId="74169AEF">
            <w:pPr>
              <w:jc w:val="center"/>
              <w:rPr>
                <w:rFonts w:ascii="宋体" w:hAnsi="宋体" w:cstheme="minorBidi"/>
                <w:sz w:val="22"/>
                <w:szCs w:val="22"/>
              </w:rPr>
            </w:pPr>
            <w:r>
              <w:rPr>
                <w:rFonts w:hint="eastAsia" w:ascii="宋体" w:hAnsi="宋体" w:cstheme="minorBidi"/>
                <w:sz w:val="22"/>
                <w:szCs w:val="22"/>
              </w:rPr>
              <w:t>后厨2（排烟设备改造）</w:t>
            </w:r>
          </w:p>
        </w:tc>
      </w:tr>
      <w:tr w14:paraId="1BF6A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0" w:type="dxa"/>
            <w:vAlign w:val="center"/>
          </w:tcPr>
          <w:p w14:paraId="1C735B47">
            <w:pPr>
              <w:jc w:val="center"/>
              <w:rPr>
                <w:rFonts w:ascii="宋体" w:hAnsi="宋体" w:cstheme="minorBidi"/>
                <w:sz w:val="22"/>
                <w:szCs w:val="22"/>
              </w:rPr>
            </w:pPr>
            <w:r>
              <w:rPr>
                <w:rFonts w:hint="eastAsia" w:ascii="宋体" w:hAnsi="宋体" w:cstheme="minorBidi"/>
                <w:sz w:val="22"/>
                <w:szCs w:val="22"/>
              </w:rPr>
              <w:t>序号</w:t>
            </w:r>
          </w:p>
        </w:tc>
        <w:tc>
          <w:tcPr>
            <w:tcW w:w="1966" w:type="dxa"/>
            <w:vAlign w:val="center"/>
          </w:tcPr>
          <w:p w14:paraId="0472F4EB">
            <w:pPr>
              <w:jc w:val="center"/>
              <w:rPr>
                <w:rFonts w:ascii="宋体" w:hAnsi="宋体" w:cstheme="minorBidi"/>
                <w:sz w:val="22"/>
                <w:szCs w:val="22"/>
              </w:rPr>
            </w:pPr>
            <w:r>
              <w:rPr>
                <w:rFonts w:hint="eastAsia" w:ascii="宋体" w:hAnsi="宋体" w:cstheme="minorBidi"/>
                <w:sz w:val="22"/>
                <w:szCs w:val="22"/>
              </w:rPr>
              <w:t>名称</w:t>
            </w:r>
          </w:p>
        </w:tc>
        <w:tc>
          <w:tcPr>
            <w:tcW w:w="2550" w:type="dxa"/>
            <w:vAlign w:val="center"/>
          </w:tcPr>
          <w:p w14:paraId="57A1D5D1">
            <w:pPr>
              <w:jc w:val="center"/>
              <w:rPr>
                <w:rFonts w:ascii="宋体" w:hAnsi="宋体" w:cstheme="minorBidi"/>
                <w:sz w:val="22"/>
                <w:szCs w:val="22"/>
              </w:rPr>
            </w:pPr>
            <w:r>
              <w:rPr>
                <w:rFonts w:hint="eastAsia" w:ascii="宋体" w:hAnsi="宋体" w:cstheme="minorBidi"/>
                <w:sz w:val="22"/>
                <w:szCs w:val="22"/>
              </w:rPr>
              <w:t>参数</w:t>
            </w:r>
          </w:p>
        </w:tc>
        <w:tc>
          <w:tcPr>
            <w:tcW w:w="850" w:type="dxa"/>
            <w:vAlign w:val="center"/>
          </w:tcPr>
          <w:p w14:paraId="66C56418">
            <w:pPr>
              <w:jc w:val="center"/>
              <w:rPr>
                <w:rFonts w:ascii="宋体" w:hAnsi="宋体" w:cstheme="minorBidi"/>
                <w:sz w:val="22"/>
                <w:szCs w:val="22"/>
              </w:rPr>
            </w:pPr>
            <w:r>
              <w:rPr>
                <w:rFonts w:hint="eastAsia" w:ascii="宋体" w:hAnsi="宋体" w:cstheme="minorBidi"/>
                <w:sz w:val="22"/>
                <w:szCs w:val="22"/>
              </w:rPr>
              <w:t>数量</w:t>
            </w:r>
          </w:p>
        </w:tc>
        <w:tc>
          <w:tcPr>
            <w:tcW w:w="567" w:type="dxa"/>
            <w:vAlign w:val="center"/>
          </w:tcPr>
          <w:p w14:paraId="172AB766">
            <w:pPr>
              <w:jc w:val="center"/>
              <w:rPr>
                <w:rFonts w:ascii="宋体" w:hAnsi="宋体" w:cstheme="minorBidi"/>
                <w:sz w:val="22"/>
                <w:szCs w:val="22"/>
              </w:rPr>
            </w:pPr>
            <w:r>
              <w:rPr>
                <w:rFonts w:hint="eastAsia" w:ascii="宋体" w:hAnsi="宋体" w:cstheme="minorBidi"/>
                <w:sz w:val="22"/>
                <w:szCs w:val="22"/>
              </w:rPr>
              <w:t>单位</w:t>
            </w:r>
          </w:p>
        </w:tc>
        <w:tc>
          <w:tcPr>
            <w:tcW w:w="1419" w:type="dxa"/>
            <w:vAlign w:val="center"/>
          </w:tcPr>
          <w:p w14:paraId="48515CD8">
            <w:pPr>
              <w:jc w:val="center"/>
              <w:rPr>
                <w:rFonts w:ascii="宋体" w:hAnsi="宋体" w:cstheme="minorBidi"/>
                <w:sz w:val="22"/>
                <w:szCs w:val="22"/>
              </w:rPr>
            </w:pPr>
            <w:r>
              <w:rPr>
                <w:rFonts w:hint="eastAsia" w:ascii="宋体" w:hAnsi="宋体" w:cstheme="minorBidi"/>
                <w:sz w:val="22"/>
                <w:szCs w:val="22"/>
              </w:rPr>
              <w:t>备注</w:t>
            </w:r>
          </w:p>
        </w:tc>
        <w:tc>
          <w:tcPr>
            <w:tcW w:w="504" w:type="dxa"/>
            <w:vAlign w:val="center"/>
          </w:tcPr>
          <w:p w14:paraId="205D4B1C">
            <w:pPr>
              <w:jc w:val="center"/>
              <w:rPr>
                <w:rFonts w:ascii="宋体" w:hAnsi="宋体" w:cstheme="minorBidi"/>
                <w:sz w:val="22"/>
                <w:szCs w:val="22"/>
              </w:rPr>
            </w:pPr>
            <w:r>
              <w:rPr>
                <w:rFonts w:hint="eastAsia" w:ascii="宋体" w:hAnsi="宋体" w:cstheme="minorBidi"/>
                <w:sz w:val="22"/>
                <w:szCs w:val="22"/>
              </w:rPr>
              <w:t>报价</w:t>
            </w:r>
          </w:p>
        </w:tc>
      </w:tr>
      <w:tr w14:paraId="0D9E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440" w:type="dxa"/>
            <w:vAlign w:val="center"/>
          </w:tcPr>
          <w:p w14:paraId="3FAAB2B8">
            <w:pPr>
              <w:jc w:val="center"/>
              <w:rPr>
                <w:rFonts w:ascii="宋体" w:hAnsi="宋体" w:cstheme="minorBidi"/>
                <w:sz w:val="22"/>
                <w:szCs w:val="22"/>
              </w:rPr>
            </w:pPr>
            <w:r>
              <w:rPr>
                <w:rFonts w:hint="eastAsia" w:ascii="宋体" w:hAnsi="宋体" w:cstheme="minorBidi"/>
                <w:sz w:val="22"/>
                <w:szCs w:val="22"/>
              </w:rPr>
              <w:t>1</w:t>
            </w:r>
          </w:p>
        </w:tc>
        <w:tc>
          <w:tcPr>
            <w:tcW w:w="1966" w:type="dxa"/>
            <w:vAlign w:val="center"/>
          </w:tcPr>
          <w:p w14:paraId="1DEAF164">
            <w:pPr>
              <w:jc w:val="center"/>
              <w:rPr>
                <w:rFonts w:ascii="宋体" w:hAnsi="宋体" w:cstheme="minorBidi"/>
                <w:sz w:val="22"/>
                <w:szCs w:val="22"/>
              </w:rPr>
            </w:pPr>
            <w:r>
              <w:rPr>
                <w:rFonts w:hint="eastAsia" w:ascii="宋体" w:hAnsi="宋体" w:cstheme="minorBidi"/>
                <w:sz w:val="22"/>
                <w:szCs w:val="22"/>
              </w:rPr>
              <w:t>箱式高压风机</w:t>
            </w:r>
          </w:p>
        </w:tc>
        <w:tc>
          <w:tcPr>
            <w:tcW w:w="2550" w:type="dxa"/>
            <w:vAlign w:val="center"/>
          </w:tcPr>
          <w:p w14:paraId="05C72BBD">
            <w:pPr>
              <w:jc w:val="center"/>
              <w:rPr>
                <w:rFonts w:ascii="宋体" w:hAnsi="宋体" w:cstheme="minorBidi"/>
                <w:sz w:val="22"/>
                <w:szCs w:val="22"/>
              </w:rPr>
            </w:pPr>
            <w:r>
              <w:rPr>
                <w:rFonts w:hint="eastAsia" w:ascii="宋体" w:hAnsi="宋体" w:cstheme="minorBidi"/>
                <w:sz w:val="22"/>
                <w:szCs w:val="22"/>
              </w:rPr>
              <w:t>静音式</w:t>
            </w:r>
            <w:r>
              <w:rPr>
                <w:rFonts w:hint="eastAsia" w:ascii="宋体" w:hAnsi="宋体" w:cstheme="minorBidi"/>
                <w:sz w:val="22"/>
                <w:szCs w:val="22"/>
              </w:rPr>
              <w:br w:type="textWrapping"/>
            </w:r>
            <w:r>
              <w:rPr>
                <w:rFonts w:hint="eastAsia" w:ascii="宋体" w:hAnsi="宋体" w:cstheme="minorBidi"/>
                <w:sz w:val="22"/>
                <w:szCs w:val="22"/>
              </w:rPr>
              <w:t>功率≥10KW</w:t>
            </w:r>
            <w:r>
              <w:rPr>
                <w:rFonts w:hint="eastAsia" w:ascii="宋体" w:hAnsi="宋体" w:cstheme="minorBidi"/>
                <w:sz w:val="22"/>
                <w:szCs w:val="22"/>
              </w:rPr>
              <w:br w:type="textWrapping"/>
            </w:r>
            <w:r>
              <w:rPr>
                <w:rFonts w:hint="eastAsia" w:ascii="宋体" w:hAnsi="宋体" w:cstheme="minorBidi"/>
                <w:sz w:val="22"/>
                <w:szCs w:val="22"/>
              </w:rPr>
              <w:t>排风量≥18000m³/h</w:t>
            </w:r>
            <w:r>
              <w:rPr>
                <w:rFonts w:hint="eastAsia" w:ascii="宋体" w:hAnsi="宋体" w:cstheme="minorBidi"/>
                <w:sz w:val="22"/>
                <w:szCs w:val="22"/>
              </w:rPr>
              <w:br w:type="textWrapping"/>
            </w:r>
            <w:r>
              <w:rPr>
                <w:rFonts w:hint="eastAsia" w:ascii="宋体" w:hAnsi="宋体" w:cstheme="minorBidi"/>
                <w:sz w:val="22"/>
                <w:szCs w:val="22"/>
              </w:rPr>
              <w:t>内置消音棉</w:t>
            </w:r>
            <w:r>
              <w:rPr>
                <w:rFonts w:hint="eastAsia" w:ascii="宋体" w:hAnsi="宋体" w:cstheme="minorBidi"/>
                <w:sz w:val="22"/>
                <w:szCs w:val="22"/>
              </w:rPr>
              <w:br w:type="textWrapping"/>
            </w:r>
            <w:r>
              <w:rPr>
                <w:rFonts w:hint="eastAsia" w:ascii="宋体" w:hAnsi="宋体" w:cstheme="minorBidi"/>
                <w:sz w:val="22"/>
                <w:szCs w:val="22"/>
              </w:rPr>
              <w:t>380V</w:t>
            </w:r>
          </w:p>
        </w:tc>
        <w:tc>
          <w:tcPr>
            <w:tcW w:w="850" w:type="dxa"/>
            <w:vAlign w:val="center"/>
          </w:tcPr>
          <w:p w14:paraId="0469C19F">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77A1DC88">
            <w:pPr>
              <w:jc w:val="center"/>
              <w:rPr>
                <w:rFonts w:ascii="宋体" w:hAnsi="宋体" w:cstheme="minorBidi"/>
                <w:sz w:val="22"/>
                <w:szCs w:val="22"/>
              </w:rPr>
            </w:pPr>
            <w:r>
              <w:rPr>
                <w:rFonts w:hint="eastAsia" w:ascii="宋体" w:hAnsi="宋体" w:cstheme="minorBidi"/>
                <w:sz w:val="22"/>
                <w:szCs w:val="22"/>
              </w:rPr>
              <w:t>台</w:t>
            </w:r>
          </w:p>
        </w:tc>
        <w:tc>
          <w:tcPr>
            <w:tcW w:w="1419" w:type="dxa"/>
            <w:vAlign w:val="center"/>
          </w:tcPr>
          <w:p w14:paraId="6B7D1396">
            <w:pPr>
              <w:jc w:val="center"/>
              <w:rPr>
                <w:rFonts w:ascii="宋体" w:hAnsi="宋体" w:cstheme="minorBidi"/>
                <w:sz w:val="22"/>
                <w:szCs w:val="22"/>
              </w:rPr>
            </w:pPr>
            <w:r>
              <w:rPr>
                <w:rFonts w:hint="eastAsia" w:ascii="宋体" w:hAnsi="宋体" w:cstheme="minorBidi"/>
                <w:sz w:val="22"/>
                <w:szCs w:val="22"/>
              </w:rPr>
              <w:t>符合项目实际安装需求</w:t>
            </w:r>
          </w:p>
        </w:tc>
        <w:tc>
          <w:tcPr>
            <w:tcW w:w="504" w:type="dxa"/>
            <w:noWrap/>
            <w:vAlign w:val="center"/>
          </w:tcPr>
          <w:p w14:paraId="5284FDA7">
            <w:pPr>
              <w:jc w:val="center"/>
              <w:rPr>
                <w:rFonts w:ascii="宋体" w:hAnsi="宋体" w:cstheme="minorBidi"/>
                <w:sz w:val="22"/>
                <w:szCs w:val="22"/>
              </w:rPr>
            </w:pPr>
          </w:p>
        </w:tc>
      </w:tr>
      <w:tr w14:paraId="18E9E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440" w:type="dxa"/>
            <w:vAlign w:val="center"/>
          </w:tcPr>
          <w:p w14:paraId="30B9CDDC">
            <w:pPr>
              <w:jc w:val="center"/>
              <w:rPr>
                <w:rFonts w:ascii="宋体" w:hAnsi="宋体" w:cstheme="minorBidi"/>
                <w:sz w:val="22"/>
                <w:szCs w:val="22"/>
              </w:rPr>
            </w:pPr>
            <w:r>
              <w:rPr>
                <w:rFonts w:hint="eastAsia" w:ascii="宋体" w:hAnsi="宋体" w:cstheme="minorBidi"/>
                <w:sz w:val="22"/>
                <w:szCs w:val="22"/>
              </w:rPr>
              <w:t>2</w:t>
            </w:r>
          </w:p>
        </w:tc>
        <w:tc>
          <w:tcPr>
            <w:tcW w:w="1966" w:type="dxa"/>
            <w:vAlign w:val="center"/>
          </w:tcPr>
          <w:p w14:paraId="186D3B64">
            <w:pPr>
              <w:jc w:val="center"/>
              <w:rPr>
                <w:rFonts w:ascii="宋体" w:hAnsi="宋体" w:cstheme="minorBidi"/>
                <w:sz w:val="22"/>
                <w:szCs w:val="22"/>
              </w:rPr>
            </w:pPr>
            <w:r>
              <w:rPr>
                <w:rFonts w:hint="eastAsia" w:ascii="宋体" w:hAnsi="宋体" w:cstheme="minorBidi"/>
                <w:sz w:val="22"/>
                <w:szCs w:val="22"/>
              </w:rPr>
              <w:t>油烟净化器</w:t>
            </w:r>
          </w:p>
        </w:tc>
        <w:tc>
          <w:tcPr>
            <w:tcW w:w="2550" w:type="dxa"/>
            <w:vAlign w:val="center"/>
          </w:tcPr>
          <w:p w14:paraId="4FC7FBBA">
            <w:pPr>
              <w:jc w:val="center"/>
              <w:rPr>
                <w:rFonts w:ascii="宋体" w:hAnsi="宋体" w:cstheme="minorBidi"/>
                <w:sz w:val="22"/>
                <w:szCs w:val="22"/>
              </w:rPr>
            </w:pPr>
            <w:r>
              <w:rPr>
                <w:rFonts w:hint="eastAsia" w:ascii="宋体" w:hAnsi="宋体" w:cstheme="minorBidi"/>
                <w:sz w:val="22"/>
                <w:szCs w:val="22"/>
              </w:rPr>
              <w:t>处理风量：≥18000m³/h</w:t>
            </w:r>
            <w:r>
              <w:rPr>
                <w:rFonts w:hint="eastAsia" w:ascii="宋体" w:hAnsi="宋体" w:cstheme="minorBidi"/>
                <w:sz w:val="22"/>
                <w:szCs w:val="22"/>
              </w:rPr>
              <w:br w:type="textWrapping"/>
            </w:r>
            <w:r>
              <w:rPr>
                <w:rFonts w:hint="eastAsia" w:ascii="宋体" w:hAnsi="宋体" w:cstheme="minorBidi"/>
                <w:sz w:val="22"/>
                <w:szCs w:val="22"/>
              </w:rPr>
              <w:t>净化率≥90%</w:t>
            </w:r>
          </w:p>
        </w:tc>
        <w:tc>
          <w:tcPr>
            <w:tcW w:w="850" w:type="dxa"/>
            <w:vAlign w:val="center"/>
          </w:tcPr>
          <w:p w14:paraId="70B2FC5F">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1CCD1159">
            <w:pPr>
              <w:jc w:val="center"/>
              <w:rPr>
                <w:rFonts w:ascii="宋体" w:hAnsi="宋体" w:cstheme="minorBidi"/>
                <w:sz w:val="22"/>
                <w:szCs w:val="22"/>
              </w:rPr>
            </w:pPr>
            <w:r>
              <w:rPr>
                <w:rFonts w:hint="eastAsia" w:ascii="宋体" w:hAnsi="宋体" w:cstheme="minorBidi"/>
                <w:sz w:val="22"/>
                <w:szCs w:val="22"/>
              </w:rPr>
              <w:t>台</w:t>
            </w:r>
          </w:p>
        </w:tc>
        <w:tc>
          <w:tcPr>
            <w:tcW w:w="1419" w:type="dxa"/>
            <w:vAlign w:val="center"/>
          </w:tcPr>
          <w:p w14:paraId="2AE58CDA">
            <w:pPr>
              <w:jc w:val="center"/>
              <w:rPr>
                <w:rFonts w:ascii="宋体" w:hAnsi="宋体" w:cstheme="minorBidi"/>
                <w:sz w:val="22"/>
                <w:szCs w:val="22"/>
              </w:rPr>
            </w:pPr>
            <w:r>
              <w:rPr>
                <w:rFonts w:hint="eastAsia" w:ascii="宋体" w:hAnsi="宋体" w:cstheme="minorBidi"/>
                <w:sz w:val="22"/>
                <w:szCs w:val="22"/>
              </w:rPr>
              <w:t>符合项目实际安装需求</w:t>
            </w:r>
          </w:p>
        </w:tc>
        <w:tc>
          <w:tcPr>
            <w:tcW w:w="504" w:type="dxa"/>
            <w:noWrap/>
            <w:vAlign w:val="center"/>
          </w:tcPr>
          <w:p w14:paraId="2F22F813">
            <w:pPr>
              <w:jc w:val="center"/>
              <w:rPr>
                <w:rFonts w:ascii="宋体" w:hAnsi="宋体" w:cstheme="minorBidi"/>
                <w:sz w:val="22"/>
                <w:szCs w:val="22"/>
              </w:rPr>
            </w:pPr>
          </w:p>
        </w:tc>
      </w:tr>
      <w:tr w14:paraId="1B852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40" w:type="dxa"/>
            <w:vAlign w:val="center"/>
          </w:tcPr>
          <w:p w14:paraId="66241202">
            <w:pPr>
              <w:jc w:val="center"/>
              <w:rPr>
                <w:rFonts w:ascii="宋体" w:hAnsi="宋体" w:cstheme="minorBidi"/>
                <w:sz w:val="22"/>
                <w:szCs w:val="22"/>
              </w:rPr>
            </w:pPr>
            <w:r>
              <w:rPr>
                <w:rFonts w:hint="eastAsia" w:ascii="宋体" w:hAnsi="宋体" w:cstheme="minorBidi"/>
                <w:sz w:val="22"/>
                <w:szCs w:val="22"/>
              </w:rPr>
              <w:t>3</w:t>
            </w:r>
          </w:p>
        </w:tc>
        <w:tc>
          <w:tcPr>
            <w:tcW w:w="1966" w:type="dxa"/>
            <w:vAlign w:val="center"/>
          </w:tcPr>
          <w:p w14:paraId="3C0B7835">
            <w:pPr>
              <w:jc w:val="center"/>
              <w:rPr>
                <w:rFonts w:ascii="宋体" w:hAnsi="宋体" w:cstheme="minorBidi"/>
                <w:sz w:val="22"/>
                <w:szCs w:val="22"/>
              </w:rPr>
            </w:pPr>
            <w:r>
              <w:rPr>
                <w:rFonts w:hint="eastAsia" w:ascii="宋体" w:hAnsi="宋体" w:cstheme="minorBidi"/>
                <w:sz w:val="22"/>
                <w:szCs w:val="22"/>
              </w:rPr>
              <w:t>风管</w:t>
            </w:r>
          </w:p>
        </w:tc>
        <w:tc>
          <w:tcPr>
            <w:tcW w:w="2550" w:type="dxa"/>
            <w:vAlign w:val="center"/>
          </w:tcPr>
          <w:p w14:paraId="3C7973BA">
            <w:pPr>
              <w:jc w:val="center"/>
              <w:rPr>
                <w:rFonts w:ascii="宋体" w:hAnsi="宋体" w:cstheme="minorBidi"/>
                <w:sz w:val="22"/>
                <w:szCs w:val="22"/>
              </w:rPr>
            </w:pPr>
            <w:r>
              <w:rPr>
                <w:rFonts w:hint="eastAsia" w:ascii="宋体" w:hAnsi="宋体" w:cstheme="minorBidi"/>
                <w:sz w:val="22"/>
                <w:szCs w:val="22"/>
              </w:rPr>
              <w:t>304不锈钢</w:t>
            </w:r>
            <w:r>
              <w:rPr>
                <w:rFonts w:hint="eastAsia" w:ascii="宋体" w:hAnsi="宋体" w:cstheme="minorBidi"/>
                <w:sz w:val="22"/>
                <w:szCs w:val="22"/>
              </w:rPr>
              <w:br w:type="textWrapping"/>
            </w:r>
            <w:r>
              <w:rPr>
                <w:rFonts w:hint="eastAsia" w:ascii="宋体" w:hAnsi="宋体" w:cstheme="minorBidi"/>
                <w:sz w:val="22"/>
                <w:szCs w:val="22"/>
              </w:rPr>
              <w:t>厚度≥1.0mm</w:t>
            </w:r>
            <w:r>
              <w:rPr>
                <w:rFonts w:hint="eastAsia" w:ascii="宋体" w:hAnsi="宋体" w:cstheme="minorBidi"/>
                <w:sz w:val="22"/>
                <w:szCs w:val="22"/>
              </w:rPr>
              <w:br w:type="textWrapping"/>
            </w:r>
            <w:r>
              <w:rPr>
                <w:rFonts w:hint="eastAsia" w:ascii="宋体" w:hAnsi="宋体" w:cstheme="minorBidi"/>
                <w:sz w:val="22"/>
                <w:szCs w:val="22"/>
              </w:rPr>
              <w:t>口径尺寸不小于：700mm*600mm</w:t>
            </w:r>
          </w:p>
        </w:tc>
        <w:tc>
          <w:tcPr>
            <w:tcW w:w="850" w:type="dxa"/>
            <w:vAlign w:val="center"/>
          </w:tcPr>
          <w:p w14:paraId="3FC09A5C">
            <w:pPr>
              <w:jc w:val="center"/>
              <w:rPr>
                <w:rFonts w:ascii="宋体" w:hAnsi="宋体" w:cstheme="minorBidi"/>
                <w:sz w:val="22"/>
                <w:szCs w:val="22"/>
              </w:rPr>
            </w:pPr>
            <w:r>
              <w:rPr>
                <w:rFonts w:hint="eastAsia" w:ascii="宋体" w:hAnsi="宋体" w:cstheme="minorBidi"/>
                <w:sz w:val="22"/>
                <w:szCs w:val="22"/>
              </w:rPr>
              <w:t>≥70㎡</w:t>
            </w:r>
          </w:p>
        </w:tc>
        <w:tc>
          <w:tcPr>
            <w:tcW w:w="567" w:type="dxa"/>
            <w:vAlign w:val="center"/>
          </w:tcPr>
          <w:p w14:paraId="5C19CBA6">
            <w:pPr>
              <w:jc w:val="center"/>
              <w:rPr>
                <w:rFonts w:ascii="宋体" w:hAnsi="宋体" w:cstheme="minorBidi"/>
                <w:sz w:val="22"/>
                <w:szCs w:val="22"/>
              </w:rPr>
            </w:pPr>
            <w:r>
              <w:rPr>
                <w:rFonts w:hint="eastAsia" w:ascii="宋体" w:hAnsi="宋体" w:cstheme="minorBidi"/>
                <w:sz w:val="22"/>
                <w:szCs w:val="22"/>
              </w:rPr>
              <w:t>平方米</w:t>
            </w:r>
          </w:p>
        </w:tc>
        <w:tc>
          <w:tcPr>
            <w:tcW w:w="1419" w:type="dxa"/>
            <w:vAlign w:val="center"/>
          </w:tcPr>
          <w:p w14:paraId="23BA060B">
            <w:pPr>
              <w:jc w:val="center"/>
              <w:rPr>
                <w:rFonts w:ascii="宋体" w:hAnsi="宋体" w:cstheme="minorBidi"/>
                <w:sz w:val="22"/>
                <w:szCs w:val="22"/>
              </w:rPr>
            </w:pPr>
            <w:r>
              <w:rPr>
                <w:rFonts w:hint="eastAsia" w:ascii="宋体" w:hAnsi="宋体" w:cstheme="minorBidi"/>
                <w:sz w:val="22"/>
                <w:szCs w:val="22"/>
              </w:rPr>
              <w:t>符合项目实际安装需求</w:t>
            </w:r>
          </w:p>
        </w:tc>
        <w:tc>
          <w:tcPr>
            <w:tcW w:w="504" w:type="dxa"/>
            <w:noWrap/>
            <w:vAlign w:val="center"/>
          </w:tcPr>
          <w:p w14:paraId="14F92102">
            <w:pPr>
              <w:jc w:val="center"/>
              <w:rPr>
                <w:rFonts w:ascii="宋体" w:hAnsi="宋体" w:cstheme="minorBidi"/>
                <w:sz w:val="22"/>
                <w:szCs w:val="22"/>
              </w:rPr>
            </w:pPr>
          </w:p>
        </w:tc>
      </w:tr>
      <w:tr w14:paraId="4BBD5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40" w:type="dxa"/>
            <w:vAlign w:val="center"/>
          </w:tcPr>
          <w:p w14:paraId="04BBF8B7">
            <w:pPr>
              <w:jc w:val="center"/>
              <w:rPr>
                <w:rFonts w:ascii="宋体" w:hAnsi="宋体" w:cstheme="minorBidi"/>
                <w:sz w:val="22"/>
                <w:szCs w:val="22"/>
              </w:rPr>
            </w:pPr>
            <w:r>
              <w:rPr>
                <w:rFonts w:hint="eastAsia" w:ascii="宋体" w:hAnsi="宋体" w:cstheme="minorBidi"/>
                <w:sz w:val="22"/>
                <w:szCs w:val="22"/>
              </w:rPr>
              <w:t>4</w:t>
            </w:r>
          </w:p>
        </w:tc>
        <w:tc>
          <w:tcPr>
            <w:tcW w:w="1966" w:type="dxa"/>
            <w:vAlign w:val="center"/>
          </w:tcPr>
          <w:p w14:paraId="60FA1069">
            <w:pPr>
              <w:jc w:val="center"/>
              <w:rPr>
                <w:rFonts w:ascii="宋体" w:hAnsi="宋体" w:cstheme="minorBidi"/>
                <w:sz w:val="22"/>
                <w:szCs w:val="22"/>
              </w:rPr>
            </w:pPr>
            <w:r>
              <w:rPr>
                <w:rFonts w:hint="eastAsia" w:ascii="宋体" w:hAnsi="宋体" w:cstheme="minorBidi"/>
                <w:sz w:val="22"/>
                <w:szCs w:val="22"/>
              </w:rPr>
              <w:t>排烟风机</w:t>
            </w:r>
          </w:p>
        </w:tc>
        <w:tc>
          <w:tcPr>
            <w:tcW w:w="2550" w:type="dxa"/>
            <w:vAlign w:val="center"/>
          </w:tcPr>
          <w:p w14:paraId="25D24666">
            <w:pPr>
              <w:jc w:val="center"/>
              <w:rPr>
                <w:rFonts w:ascii="宋体" w:hAnsi="宋体" w:cstheme="minorBidi"/>
                <w:sz w:val="22"/>
                <w:szCs w:val="22"/>
              </w:rPr>
            </w:pPr>
            <w:r>
              <w:rPr>
                <w:rFonts w:hint="eastAsia" w:ascii="宋体" w:hAnsi="宋体" w:cstheme="minorBidi"/>
                <w:sz w:val="22"/>
                <w:szCs w:val="22"/>
              </w:rPr>
              <w:t>功率≥4KW</w:t>
            </w:r>
            <w:r>
              <w:rPr>
                <w:rFonts w:hint="eastAsia" w:ascii="宋体" w:hAnsi="宋体" w:cstheme="minorBidi"/>
                <w:sz w:val="22"/>
                <w:szCs w:val="22"/>
              </w:rPr>
              <w:br w:type="textWrapping"/>
            </w:r>
            <w:r>
              <w:rPr>
                <w:rFonts w:hint="eastAsia" w:ascii="宋体" w:hAnsi="宋体" w:cstheme="minorBidi"/>
                <w:sz w:val="22"/>
                <w:szCs w:val="22"/>
              </w:rPr>
              <w:t>排风量≥12000m³/h</w:t>
            </w:r>
          </w:p>
        </w:tc>
        <w:tc>
          <w:tcPr>
            <w:tcW w:w="850" w:type="dxa"/>
            <w:vAlign w:val="center"/>
          </w:tcPr>
          <w:p w14:paraId="3E8CA276">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6A7763CD">
            <w:pPr>
              <w:jc w:val="center"/>
              <w:rPr>
                <w:rFonts w:ascii="宋体" w:hAnsi="宋体" w:cstheme="minorBidi"/>
                <w:sz w:val="22"/>
                <w:szCs w:val="22"/>
              </w:rPr>
            </w:pPr>
            <w:r>
              <w:rPr>
                <w:rFonts w:hint="eastAsia" w:ascii="宋体" w:hAnsi="宋体" w:cstheme="minorBidi"/>
                <w:sz w:val="22"/>
                <w:szCs w:val="22"/>
              </w:rPr>
              <w:t>台</w:t>
            </w:r>
          </w:p>
        </w:tc>
        <w:tc>
          <w:tcPr>
            <w:tcW w:w="1419" w:type="dxa"/>
            <w:vAlign w:val="center"/>
          </w:tcPr>
          <w:p w14:paraId="0D03D970">
            <w:pPr>
              <w:jc w:val="center"/>
              <w:rPr>
                <w:rFonts w:ascii="宋体" w:hAnsi="宋体" w:cstheme="minorBidi"/>
                <w:sz w:val="22"/>
                <w:szCs w:val="22"/>
              </w:rPr>
            </w:pPr>
            <w:r>
              <w:rPr>
                <w:rFonts w:hint="eastAsia" w:ascii="宋体" w:hAnsi="宋体" w:cstheme="minorBidi"/>
                <w:sz w:val="22"/>
                <w:szCs w:val="22"/>
              </w:rPr>
              <w:t>符合项目实际安装需求</w:t>
            </w:r>
          </w:p>
        </w:tc>
        <w:tc>
          <w:tcPr>
            <w:tcW w:w="504" w:type="dxa"/>
            <w:noWrap/>
            <w:vAlign w:val="center"/>
          </w:tcPr>
          <w:p w14:paraId="06DBC236">
            <w:pPr>
              <w:jc w:val="center"/>
              <w:rPr>
                <w:rFonts w:ascii="宋体" w:hAnsi="宋体" w:cstheme="minorBidi"/>
                <w:sz w:val="22"/>
                <w:szCs w:val="22"/>
              </w:rPr>
            </w:pPr>
          </w:p>
        </w:tc>
      </w:tr>
      <w:tr w14:paraId="665D8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440" w:type="dxa"/>
            <w:vAlign w:val="center"/>
          </w:tcPr>
          <w:p w14:paraId="7E27FB4E">
            <w:pPr>
              <w:jc w:val="center"/>
              <w:rPr>
                <w:rFonts w:ascii="宋体" w:hAnsi="宋体" w:cstheme="minorBidi"/>
                <w:sz w:val="22"/>
                <w:szCs w:val="22"/>
              </w:rPr>
            </w:pPr>
            <w:r>
              <w:rPr>
                <w:rFonts w:hint="eastAsia" w:ascii="宋体" w:hAnsi="宋体" w:cstheme="minorBidi"/>
                <w:sz w:val="22"/>
                <w:szCs w:val="22"/>
              </w:rPr>
              <w:t>5</w:t>
            </w:r>
          </w:p>
        </w:tc>
        <w:tc>
          <w:tcPr>
            <w:tcW w:w="1966" w:type="dxa"/>
            <w:vAlign w:val="center"/>
          </w:tcPr>
          <w:p w14:paraId="05778F53">
            <w:pPr>
              <w:jc w:val="center"/>
              <w:rPr>
                <w:rFonts w:ascii="宋体" w:hAnsi="宋体" w:cstheme="minorBidi"/>
                <w:sz w:val="22"/>
                <w:szCs w:val="22"/>
              </w:rPr>
            </w:pPr>
            <w:r>
              <w:rPr>
                <w:rFonts w:hint="eastAsia" w:ascii="宋体" w:hAnsi="宋体" w:cstheme="minorBidi"/>
                <w:sz w:val="22"/>
                <w:szCs w:val="22"/>
              </w:rPr>
              <w:t>变频控制箱</w:t>
            </w:r>
          </w:p>
        </w:tc>
        <w:tc>
          <w:tcPr>
            <w:tcW w:w="2550" w:type="dxa"/>
            <w:vAlign w:val="center"/>
          </w:tcPr>
          <w:p w14:paraId="06906F69">
            <w:pPr>
              <w:jc w:val="center"/>
              <w:rPr>
                <w:rFonts w:ascii="宋体" w:hAnsi="宋体" w:cstheme="minorBidi"/>
                <w:sz w:val="22"/>
                <w:szCs w:val="22"/>
              </w:rPr>
            </w:pPr>
            <w:r>
              <w:rPr>
                <w:rFonts w:hint="eastAsia" w:ascii="宋体" w:hAnsi="宋体" w:cstheme="minorBidi"/>
                <w:sz w:val="22"/>
                <w:szCs w:val="22"/>
              </w:rPr>
              <w:t>不低于以下要求：</w:t>
            </w:r>
            <w:r>
              <w:rPr>
                <w:rFonts w:hint="eastAsia" w:ascii="宋体" w:hAnsi="宋体" w:cstheme="minorBidi"/>
                <w:sz w:val="22"/>
                <w:szCs w:val="22"/>
              </w:rPr>
              <w:br w:type="textWrapping"/>
            </w:r>
            <w:r>
              <w:rPr>
                <w:rFonts w:hint="eastAsia" w:ascii="宋体" w:hAnsi="宋体" w:cstheme="minorBidi"/>
                <w:sz w:val="22"/>
                <w:szCs w:val="22"/>
              </w:rPr>
              <w:t>≥10KW</w:t>
            </w:r>
            <w:r>
              <w:rPr>
                <w:rFonts w:hint="eastAsia" w:ascii="宋体" w:hAnsi="宋体" w:cstheme="minorBidi"/>
                <w:sz w:val="22"/>
                <w:szCs w:val="22"/>
              </w:rPr>
              <w:br w:type="textWrapping"/>
            </w:r>
            <w:r>
              <w:rPr>
                <w:rFonts w:hint="eastAsia" w:ascii="宋体" w:hAnsi="宋体" w:cstheme="minorBidi"/>
                <w:sz w:val="22"/>
                <w:szCs w:val="22"/>
              </w:rPr>
              <w:t>380V</w:t>
            </w:r>
          </w:p>
        </w:tc>
        <w:tc>
          <w:tcPr>
            <w:tcW w:w="850" w:type="dxa"/>
            <w:vAlign w:val="center"/>
          </w:tcPr>
          <w:p w14:paraId="4C24E831">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46B5FD24">
            <w:pPr>
              <w:jc w:val="center"/>
              <w:rPr>
                <w:rFonts w:ascii="宋体" w:hAnsi="宋体" w:cstheme="minorBidi"/>
                <w:sz w:val="22"/>
                <w:szCs w:val="22"/>
              </w:rPr>
            </w:pPr>
            <w:r>
              <w:rPr>
                <w:rFonts w:hint="eastAsia" w:ascii="宋体" w:hAnsi="宋体" w:cstheme="minorBidi"/>
                <w:sz w:val="22"/>
                <w:szCs w:val="22"/>
              </w:rPr>
              <w:t>套</w:t>
            </w:r>
          </w:p>
        </w:tc>
        <w:tc>
          <w:tcPr>
            <w:tcW w:w="1419" w:type="dxa"/>
            <w:vAlign w:val="center"/>
          </w:tcPr>
          <w:p w14:paraId="1522D575">
            <w:pPr>
              <w:jc w:val="center"/>
              <w:rPr>
                <w:rFonts w:ascii="宋体" w:hAnsi="宋体" w:cstheme="minorBidi"/>
                <w:sz w:val="22"/>
                <w:szCs w:val="22"/>
              </w:rPr>
            </w:pPr>
            <w:r>
              <w:rPr>
                <w:rFonts w:hint="eastAsia" w:ascii="宋体" w:hAnsi="宋体" w:cstheme="minorBidi"/>
                <w:sz w:val="22"/>
                <w:szCs w:val="22"/>
              </w:rPr>
              <w:t>符合项目实际安装需求</w:t>
            </w:r>
          </w:p>
        </w:tc>
        <w:tc>
          <w:tcPr>
            <w:tcW w:w="504" w:type="dxa"/>
            <w:noWrap/>
            <w:vAlign w:val="center"/>
          </w:tcPr>
          <w:p w14:paraId="3E085CC2">
            <w:pPr>
              <w:jc w:val="center"/>
              <w:rPr>
                <w:rFonts w:ascii="宋体" w:hAnsi="宋体" w:cstheme="minorBidi"/>
                <w:sz w:val="22"/>
                <w:szCs w:val="22"/>
              </w:rPr>
            </w:pPr>
          </w:p>
        </w:tc>
      </w:tr>
      <w:tr w14:paraId="66053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0" w:type="dxa"/>
            <w:vAlign w:val="center"/>
          </w:tcPr>
          <w:p w14:paraId="508EC873">
            <w:pPr>
              <w:jc w:val="center"/>
              <w:rPr>
                <w:rFonts w:ascii="宋体" w:hAnsi="宋体" w:cstheme="minorBidi"/>
                <w:sz w:val="22"/>
                <w:szCs w:val="22"/>
              </w:rPr>
            </w:pPr>
            <w:r>
              <w:rPr>
                <w:rFonts w:hint="eastAsia" w:ascii="宋体" w:hAnsi="宋体" w:cstheme="minorBidi"/>
                <w:sz w:val="22"/>
                <w:szCs w:val="22"/>
              </w:rPr>
              <w:t>6</w:t>
            </w:r>
          </w:p>
        </w:tc>
        <w:tc>
          <w:tcPr>
            <w:tcW w:w="1966" w:type="dxa"/>
            <w:vAlign w:val="center"/>
          </w:tcPr>
          <w:p w14:paraId="48801088">
            <w:pPr>
              <w:jc w:val="center"/>
              <w:rPr>
                <w:rFonts w:ascii="宋体" w:hAnsi="宋体" w:cstheme="minorBidi"/>
                <w:sz w:val="22"/>
                <w:szCs w:val="22"/>
              </w:rPr>
            </w:pPr>
            <w:r>
              <w:rPr>
                <w:rFonts w:hint="eastAsia" w:ascii="宋体" w:hAnsi="宋体" w:cstheme="minorBidi"/>
                <w:sz w:val="22"/>
                <w:szCs w:val="22"/>
              </w:rPr>
              <w:t>软连接</w:t>
            </w:r>
          </w:p>
        </w:tc>
        <w:tc>
          <w:tcPr>
            <w:tcW w:w="2550" w:type="dxa"/>
            <w:vAlign w:val="center"/>
          </w:tcPr>
          <w:p w14:paraId="438A71D5">
            <w:pPr>
              <w:jc w:val="center"/>
              <w:rPr>
                <w:rFonts w:ascii="宋体" w:hAnsi="宋体" w:cstheme="minorBidi"/>
                <w:sz w:val="22"/>
                <w:szCs w:val="22"/>
              </w:rPr>
            </w:pPr>
          </w:p>
        </w:tc>
        <w:tc>
          <w:tcPr>
            <w:tcW w:w="850" w:type="dxa"/>
            <w:vAlign w:val="center"/>
          </w:tcPr>
          <w:p w14:paraId="6191E77B">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10C9C03D">
            <w:pPr>
              <w:jc w:val="center"/>
              <w:rPr>
                <w:rFonts w:ascii="宋体" w:hAnsi="宋体" w:cstheme="minorBidi"/>
                <w:sz w:val="22"/>
                <w:szCs w:val="22"/>
              </w:rPr>
            </w:pPr>
            <w:r>
              <w:rPr>
                <w:rFonts w:hint="eastAsia" w:ascii="宋体" w:hAnsi="宋体" w:cstheme="minorBidi"/>
                <w:sz w:val="22"/>
                <w:szCs w:val="22"/>
              </w:rPr>
              <w:t>套</w:t>
            </w:r>
          </w:p>
        </w:tc>
        <w:tc>
          <w:tcPr>
            <w:tcW w:w="1419" w:type="dxa"/>
            <w:vAlign w:val="center"/>
          </w:tcPr>
          <w:p w14:paraId="0735B570">
            <w:pPr>
              <w:jc w:val="center"/>
              <w:rPr>
                <w:rFonts w:ascii="宋体" w:hAnsi="宋体" w:cstheme="minorBidi"/>
                <w:sz w:val="22"/>
                <w:szCs w:val="22"/>
              </w:rPr>
            </w:pPr>
            <w:r>
              <w:rPr>
                <w:rFonts w:hint="eastAsia" w:ascii="宋体" w:hAnsi="宋体" w:cstheme="minorBidi"/>
                <w:sz w:val="22"/>
                <w:szCs w:val="22"/>
              </w:rPr>
              <w:t>至少为2个，符合项目实际安装需求</w:t>
            </w:r>
          </w:p>
        </w:tc>
        <w:tc>
          <w:tcPr>
            <w:tcW w:w="504" w:type="dxa"/>
            <w:noWrap/>
            <w:vAlign w:val="center"/>
          </w:tcPr>
          <w:p w14:paraId="59E84742">
            <w:pPr>
              <w:jc w:val="center"/>
              <w:rPr>
                <w:rFonts w:ascii="宋体" w:hAnsi="宋体" w:cstheme="minorBidi"/>
                <w:sz w:val="22"/>
                <w:szCs w:val="22"/>
              </w:rPr>
            </w:pPr>
          </w:p>
        </w:tc>
      </w:tr>
      <w:tr w14:paraId="7F7A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0" w:type="dxa"/>
            <w:vAlign w:val="center"/>
          </w:tcPr>
          <w:p w14:paraId="16E39AD2">
            <w:pPr>
              <w:jc w:val="center"/>
              <w:rPr>
                <w:rFonts w:ascii="宋体" w:hAnsi="宋体" w:cstheme="minorBidi"/>
                <w:sz w:val="22"/>
                <w:szCs w:val="22"/>
              </w:rPr>
            </w:pPr>
            <w:r>
              <w:rPr>
                <w:rFonts w:hint="eastAsia" w:ascii="宋体" w:hAnsi="宋体" w:cstheme="minorBidi"/>
                <w:sz w:val="22"/>
                <w:szCs w:val="22"/>
              </w:rPr>
              <w:t>7</w:t>
            </w:r>
          </w:p>
        </w:tc>
        <w:tc>
          <w:tcPr>
            <w:tcW w:w="1966" w:type="dxa"/>
            <w:vAlign w:val="center"/>
          </w:tcPr>
          <w:p w14:paraId="6FDDC4AD">
            <w:pPr>
              <w:jc w:val="center"/>
              <w:rPr>
                <w:rFonts w:ascii="宋体" w:hAnsi="宋体" w:cstheme="minorBidi"/>
                <w:sz w:val="22"/>
                <w:szCs w:val="22"/>
              </w:rPr>
            </w:pPr>
            <w:r>
              <w:rPr>
                <w:rFonts w:hint="eastAsia" w:ascii="宋体" w:hAnsi="宋体" w:cstheme="minorBidi"/>
                <w:sz w:val="22"/>
                <w:szCs w:val="22"/>
              </w:rPr>
              <w:t>风机支架及减震</w:t>
            </w:r>
          </w:p>
        </w:tc>
        <w:tc>
          <w:tcPr>
            <w:tcW w:w="2550" w:type="dxa"/>
            <w:vAlign w:val="center"/>
          </w:tcPr>
          <w:p w14:paraId="52EE9D9F">
            <w:pPr>
              <w:jc w:val="center"/>
              <w:rPr>
                <w:rFonts w:ascii="宋体" w:hAnsi="宋体" w:cstheme="minorBidi"/>
                <w:sz w:val="22"/>
                <w:szCs w:val="22"/>
              </w:rPr>
            </w:pPr>
            <w:r>
              <w:rPr>
                <w:rFonts w:hint="eastAsia" w:ascii="宋体" w:hAnsi="宋体" w:cstheme="minorBidi"/>
                <w:sz w:val="22"/>
                <w:szCs w:val="22"/>
              </w:rPr>
              <w:t>一体式支架</w:t>
            </w:r>
          </w:p>
        </w:tc>
        <w:tc>
          <w:tcPr>
            <w:tcW w:w="850" w:type="dxa"/>
            <w:vAlign w:val="center"/>
          </w:tcPr>
          <w:p w14:paraId="3A6C8CC7">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4417EBD5">
            <w:pPr>
              <w:jc w:val="center"/>
              <w:rPr>
                <w:rFonts w:ascii="宋体" w:hAnsi="宋体" w:cstheme="minorBidi"/>
                <w:sz w:val="22"/>
                <w:szCs w:val="22"/>
              </w:rPr>
            </w:pPr>
            <w:r>
              <w:rPr>
                <w:rFonts w:hint="eastAsia" w:ascii="宋体" w:hAnsi="宋体" w:cstheme="minorBidi"/>
                <w:sz w:val="22"/>
                <w:szCs w:val="22"/>
              </w:rPr>
              <w:t>套</w:t>
            </w:r>
          </w:p>
        </w:tc>
        <w:tc>
          <w:tcPr>
            <w:tcW w:w="1419" w:type="dxa"/>
            <w:vAlign w:val="center"/>
          </w:tcPr>
          <w:p w14:paraId="5CC025E9">
            <w:pPr>
              <w:jc w:val="center"/>
              <w:rPr>
                <w:rFonts w:ascii="宋体" w:hAnsi="宋体" w:cstheme="minorBidi"/>
                <w:sz w:val="22"/>
                <w:szCs w:val="22"/>
              </w:rPr>
            </w:pPr>
            <w:r>
              <w:rPr>
                <w:rFonts w:hint="eastAsia" w:ascii="宋体" w:hAnsi="宋体" w:cstheme="minorBidi"/>
                <w:sz w:val="22"/>
                <w:szCs w:val="22"/>
              </w:rPr>
              <w:t>符合项目实际安装需求</w:t>
            </w:r>
          </w:p>
        </w:tc>
        <w:tc>
          <w:tcPr>
            <w:tcW w:w="504" w:type="dxa"/>
            <w:noWrap/>
            <w:vAlign w:val="center"/>
          </w:tcPr>
          <w:p w14:paraId="13A53BCB">
            <w:pPr>
              <w:jc w:val="center"/>
              <w:rPr>
                <w:rFonts w:ascii="宋体" w:hAnsi="宋体" w:cstheme="minorBidi"/>
                <w:sz w:val="22"/>
                <w:szCs w:val="22"/>
              </w:rPr>
            </w:pPr>
          </w:p>
        </w:tc>
      </w:tr>
      <w:tr w14:paraId="09DCD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440" w:type="dxa"/>
            <w:vAlign w:val="center"/>
          </w:tcPr>
          <w:p w14:paraId="617149EC">
            <w:pPr>
              <w:jc w:val="center"/>
              <w:rPr>
                <w:rFonts w:ascii="宋体" w:hAnsi="宋体" w:cstheme="minorBidi"/>
                <w:sz w:val="22"/>
                <w:szCs w:val="22"/>
              </w:rPr>
            </w:pPr>
            <w:r>
              <w:rPr>
                <w:rFonts w:hint="eastAsia" w:ascii="宋体" w:hAnsi="宋体" w:cstheme="minorBidi"/>
                <w:sz w:val="22"/>
                <w:szCs w:val="22"/>
              </w:rPr>
              <w:t>8</w:t>
            </w:r>
          </w:p>
        </w:tc>
        <w:tc>
          <w:tcPr>
            <w:tcW w:w="1966" w:type="dxa"/>
            <w:vAlign w:val="center"/>
          </w:tcPr>
          <w:p w14:paraId="7193FCAD">
            <w:pPr>
              <w:jc w:val="center"/>
              <w:rPr>
                <w:rFonts w:ascii="宋体" w:hAnsi="宋体" w:cstheme="minorBidi"/>
                <w:sz w:val="22"/>
                <w:szCs w:val="22"/>
              </w:rPr>
            </w:pPr>
            <w:r>
              <w:rPr>
                <w:rFonts w:hint="eastAsia" w:ascii="宋体" w:hAnsi="宋体" w:cstheme="minorBidi"/>
                <w:sz w:val="22"/>
                <w:szCs w:val="22"/>
              </w:rPr>
              <w:t>防火阀</w:t>
            </w:r>
          </w:p>
        </w:tc>
        <w:tc>
          <w:tcPr>
            <w:tcW w:w="2550" w:type="dxa"/>
            <w:noWrap/>
            <w:vAlign w:val="center"/>
          </w:tcPr>
          <w:p w14:paraId="35ED8C92">
            <w:pPr>
              <w:jc w:val="center"/>
              <w:rPr>
                <w:rFonts w:ascii="宋体" w:hAnsi="宋体" w:cstheme="minorBidi"/>
                <w:sz w:val="22"/>
                <w:szCs w:val="22"/>
              </w:rPr>
            </w:pPr>
          </w:p>
        </w:tc>
        <w:tc>
          <w:tcPr>
            <w:tcW w:w="850" w:type="dxa"/>
            <w:vAlign w:val="center"/>
          </w:tcPr>
          <w:p w14:paraId="2D2D0F75">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625AE0CC">
            <w:pPr>
              <w:jc w:val="center"/>
              <w:rPr>
                <w:rFonts w:ascii="宋体" w:hAnsi="宋体" w:cstheme="minorBidi"/>
                <w:sz w:val="22"/>
                <w:szCs w:val="22"/>
              </w:rPr>
            </w:pPr>
            <w:r>
              <w:rPr>
                <w:rFonts w:hint="eastAsia" w:ascii="宋体" w:hAnsi="宋体" w:cstheme="minorBidi"/>
                <w:sz w:val="22"/>
                <w:szCs w:val="22"/>
              </w:rPr>
              <w:t>套</w:t>
            </w:r>
          </w:p>
        </w:tc>
        <w:tc>
          <w:tcPr>
            <w:tcW w:w="1419" w:type="dxa"/>
            <w:vAlign w:val="center"/>
          </w:tcPr>
          <w:p w14:paraId="1CB71326">
            <w:pPr>
              <w:jc w:val="center"/>
              <w:rPr>
                <w:rFonts w:ascii="宋体" w:hAnsi="宋体" w:cstheme="minorBidi"/>
                <w:sz w:val="22"/>
                <w:szCs w:val="22"/>
              </w:rPr>
            </w:pPr>
            <w:r>
              <w:rPr>
                <w:rFonts w:hint="eastAsia" w:ascii="宋体" w:hAnsi="宋体" w:cstheme="minorBidi"/>
                <w:sz w:val="22"/>
                <w:szCs w:val="22"/>
              </w:rPr>
              <w:t>与风管匹配，符合项目实际安装需求</w:t>
            </w:r>
          </w:p>
        </w:tc>
        <w:tc>
          <w:tcPr>
            <w:tcW w:w="504" w:type="dxa"/>
            <w:noWrap/>
            <w:vAlign w:val="center"/>
          </w:tcPr>
          <w:p w14:paraId="2E6933F2">
            <w:pPr>
              <w:jc w:val="center"/>
              <w:rPr>
                <w:rFonts w:ascii="宋体" w:hAnsi="宋体" w:cstheme="minorBidi"/>
                <w:sz w:val="22"/>
                <w:szCs w:val="22"/>
              </w:rPr>
            </w:pPr>
          </w:p>
        </w:tc>
      </w:tr>
      <w:tr w14:paraId="39037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440" w:type="dxa"/>
            <w:vAlign w:val="center"/>
          </w:tcPr>
          <w:p w14:paraId="2F58B97A">
            <w:pPr>
              <w:jc w:val="center"/>
              <w:rPr>
                <w:rFonts w:ascii="宋体" w:hAnsi="宋体" w:cstheme="minorBidi"/>
                <w:sz w:val="22"/>
                <w:szCs w:val="22"/>
              </w:rPr>
            </w:pPr>
            <w:r>
              <w:rPr>
                <w:rFonts w:hint="eastAsia" w:ascii="宋体" w:hAnsi="宋体" w:cstheme="minorBidi"/>
                <w:sz w:val="22"/>
                <w:szCs w:val="22"/>
              </w:rPr>
              <w:t>9</w:t>
            </w:r>
          </w:p>
        </w:tc>
        <w:tc>
          <w:tcPr>
            <w:tcW w:w="1966" w:type="dxa"/>
            <w:vAlign w:val="center"/>
          </w:tcPr>
          <w:p w14:paraId="27E76F87">
            <w:pPr>
              <w:jc w:val="center"/>
              <w:rPr>
                <w:rFonts w:ascii="宋体" w:hAnsi="宋体" w:cstheme="minorBidi"/>
                <w:sz w:val="22"/>
                <w:szCs w:val="22"/>
              </w:rPr>
            </w:pPr>
            <w:r>
              <w:rPr>
                <w:rFonts w:hint="eastAsia" w:ascii="宋体" w:hAnsi="宋体" w:cstheme="minorBidi"/>
                <w:sz w:val="22"/>
                <w:szCs w:val="22"/>
              </w:rPr>
              <w:t>防虫网</w:t>
            </w:r>
          </w:p>
        </w:tc>
        <w:tc>
          <w:tcPr>
            <w:tcW w:w="2550" w:type="dxa"/>
            <w:vAlign w:val="center"/>
          </w:tcPr>
          <w:p w14:paraId="4DBBC9F5">
            <w:pPr>
              <w:jc w:val="center"/>
              <w:rPr>
                <w:rFonts w:ascii="宋体" w:hAnsi="宋体" w:cstheme="minorBidi"/>
                <w:sz w:val="22"/>
                <w:szCs w:val="22"/>
              </w:rPr>
            </w:pPr>
            <w:r>
              <w:rPr>
                <w:rFonts w:hint="eastAsia" w:ascii="宋体" w:hAnsi="宋体" w:cstheme="minorBidi"/>
                <w:sz w:val="22"/>
                <w:szCs w:val="22"/>
              </w:rPr>
              <w:t>金属网</w:t>
            </w:r>
          </w:p>
        </w:tc>
        <w:tc>
          <w:tcPr>
            <w:tcW w:w="850" w:type="dxa"/>
            <w:vAlign w:val="center"/>
          </w:tcPr>
          <w:p w14:paraId="10E44771">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097EEF5E">
            <w:pPr>
              <w:jc w:val="center"/>
              <w:rPr>
                <w:rFonts w:ascii="宋体" w:hAnsi="宋体" w:cstheme="minorBidi"/>
                <w:sz w:val="22"/>
                <w:szCs w:val="22"/>
              </w:rPr>
            </w:pPr>
            <w:r>
              <w:rPr>
                <w:rFonts w:hint="eastAsia" w:ascii="宋体" w:hAnsi="宋体" w:cstheme="minorBidi"/>
                <w:sz w:val="22"/>
                <w:szCs w:val="22"/>
              </w:rPr>
              <w:t>套</w:t>
            </w:r>
          </w:p>
        </w:tc>
        <w:tc>
          <w:tcPr>
            <w:tcW w:w="1419" w:type="dxa"/>
            <w:vAlign w:val="center"/>
          </w:tcPr>
          <w:p w14:paraId="1CEF11DE">
            <w:pPr>
              <w:jc w:val="center"/>
              <w:rPr>
                <w:rFonts w:ascii="宋体" w:hAnsi="宋体" w:cstheme="minorBidi"/>
                <w:sz w:val="22"/>
                <w:szCs w:val="22"/>
              </w:rPr>
            </w:pPr>
            <w:r>
              <w:rPr>
                <w:rFonts w:hint="eastAsia" w:ascii="宋体" w:hAnsi="宋体" w:cstheme="minorBidi"/>
                <w:sz w:val="22"/>
                <w:szCs w:val="22"/>
              </w:rPr>
              <w:t>风机出口加装防虫网，符合项目实际安装需求</w:t>
            </w:r>
          </w:p>
        </w:tc>
        <w:tc>
          <w:tcPr>
            <w:tcW w:w="504" w:type="dxa"/>
            <w:noWrap/>
            <w:vAlign w:val="center"/>
          </w:tcPr>
          <w:p w14:paraId="5C10A033">
            <w:pPr>
              <w:jc w:val="center"/>
              <w:rPr>
                <w:rFonts w:ascii="宋体" w:hAnsi="宋体" w:cstheme="minorBidi"/>
                <w:sz w:val="22"/>
                <w:szCs w:val="22"/>
              </w:rPr>
            </w:pPr>
          </w:p>
        </w:tc>
      </w:tr>
      <w:tr w14:paraId="3D423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440" w:type="dxa"/>
            <w:vAlign w:val="center"/>
          </w:tcPr>
          <w:p w14:paraId="0E83FB2E">
            <w:pPr>
              <w:jc w:val="center"/>
              <w:rPr>
                <w:rFonts w:ascii="宋体" w:hAnsi="宋体" w:cstheme="minorBidi"/>
                <w:sz w:val="22"/>
                <w:szCs w:val="22"/>
              </w:rPr>
            </w:pPr>
            <w:r>
              <w:rPr>
                <w:rFonts w:hint="eastAsia" w:ascii="宋体" w:hAnsi="宋体" w:cstheme="minorBidi"/>
                <w:sz w:val="22"/>
                <w:szCs w:val="22"/>
              </w:rPr>
              <w:t>10</w:t>
            </w:r>
          </w:p>
        </w:tc>
        <w:tc>
          <w:tcPr>
            <w:tcW w:w="4516" w:type="dxa"/>
            <w:gridSpan w:val="2"/>
            <w:vAlign w:val="center"/>
          </w:tcPr>
          <w:p w14:paraId="07DCCF33">
            <w:pPr>
              <w:jc w:val="center"/>
              <w:rPr>
                <w:rFonts w:ascii="宋体" w:hAnsi="宋体" w:cstheme="minorBidi"/>
                <w:sz w:val="22"/>
                <w:szCs w:val="22"/>
              </w:rPr>
            </w:pPr>
            <w:r>
              <w:rPr>
                <w:rFonts w:hint="eastAsia" w:ascii="宋体" w:hAnsi="宋体" w:cstheme="minorBidi"/>
                <w:sz w:val="22"/>
                <w:szCs w:val="22"/>
              </w:rPr>
              <w:t>墙洞开洞及修补、电缆线、所有配套电源、老旧设备拆卸和</w:t>
            </w:r>
            <w:r>
              <w:rPr>
                <w:rFonts w:ascii="宋体" w:hAnsi="宋体" w:cstheme="minorBidi"/>
                <w:sz w:val="22"/>
                <w:szCs w:val="22"/>
              </w:rPr>
              <w:t>清运处理</w:t>
            </w:r>
            <w:r>
              <w:rPr>
                <w:rFonts w:hint="eastAsia" w:ascii="宋体" w:hAnsi="宋体" w:cstheme="minorBidi"/>
                <w:sz w:val="22"/>
                <w:szCs w:val="22"/>
              </w:rPr>
              <w:t>、安装、吊机、运输及人力、不锈钢封墙板等其他所有辅材、配套材料、人力劳务</w:t>
            </w:r>
          </w:p>
        </w:tc>
        <w:tc>
          <w:tcPr>
            <w:tcW w:w="850" w:type="dxa"/>
            <w:vAlign w:val="center"/>
          </w:tcPr>
          <w:p w14:paraId="05286F27">
            <w:pPr>
              <w:jc w:val="center"/>
              <w:rPr>
                <w:rFonts w:ascii="宋体" w:hAnsi="宋体" w:cstheme="minorBidi"/>
                <w:sz w:val="22"/>
                <w:szCs w:val="22"/>
              </w:rPr>
            </w:pPr>
            <w:r>
              <w:rPr>
                <w:rFonts w:hint="eastAsia" w:ascii="宋体" w:hAnsi="宋体" w:cstheme="minorBidi"/>
                <w:sz w:val="22"/>
                <w:szCs w:val="22"/>
              </w:rPr>
              <w:t>1</w:t>
            </w:r>
          </w:p>
        </w:tc>
        <w:tc>
          <w:tcPr>
            <w:tcW w:w="567" w:type="dxa"/>
            <w:vAlign w:val="center"/>
          </w:tcPr>
          <w:p w14:paraId="7AB991F4">
            <w:pPr>
              <w:jc w:val="center"/>
              <w:rPr>
                <w:rFonts w:ascii="宋体" w:hAnsi="宋体" w:cstheme="minorBidi"/>
                <w:sz w:val="22"/>
                <w:szCs w:val="22"/>
              </w:rPr>
            </w:pPr>
            <w:r>
              <w:rPr>
                <w:rFonts w:hint="eastAsia" w:ascii="宋体" w:hAnsi="宋体" w:cstheme="minorBidi"/>
                <w:sz w:val="22"/>
                <w:szCs w:val="22"/>
              </w:rPr>
              <w:t>套</w:t>
            </w:r>
          </w:p>
        </w:tc>
        <w:tc>
          <w:tcPr>
            <w:tcW w:w="1419" w:type="dxa"/>
            <w:vAlign w:val="center"/>
          </w:tcPr>
          <w:p w14:paraId="7BEFDE22">
            <w:pPr>
              <w:jc w:val="center"/>
              <w:rPr>
                <w:rFonts w:ascii="宋体" w:hAnsi="宋体" w:cstheme="minorBidi"/>
                <w:sz w:val="22"/>
                <w:szCs w:val="22"/>
              </w:rPr>
            </w:pPr>
            <w:r>
              <w:rPr>
                <w:rFonts w:hint="eastAsia" w:ascii="宋体" w:hAnsi="宋体" w:cstheme="minorBidi"/>
                <w:sz w:val="22"/>
                <w:szCs w:val="22"/>
              </w:rPr>
              <w:t>符合项目实际安装需求</w:t>
            </w:r>
          </w:p>
        </w:tc>
        <w:tc>
          <w:tcPr>
            <w:tcW w:w="504" w:type="dxa"/>
            <w:noWrap/>
            <w:vAlign w:val="center"/>
          </w:tcPr>
          <w:p w14:paraId="115BB49C">
            <w:pPr>
              <w:jc w:val="center"/>
              <w:rPr>
                <w:rFonts w:ascii="宋体" w:hAnsi="宋体" w:cstheme="minorBidi"/>
                <w:sz w:val="22"/>
                <w:szCs w:val="22"/>
              </w:rPr>
            </w:pPr>
          </w:p>
        </w:tc>
      </w:tr>
    </w:tbl>
    <w:p w14:paraId="1E52E613">
      <w:pPr>
        <w:rPr>
          <w:rFonts w:ascii="黑体" w:hAnsi="黑体" w:eastAsia="黑体"/>
          <w:bCs/>
          <w:sz w:val="28"/>
          <w:szCs w:val="28"/>
        </w:rPr>
      </w:pPr>
    </w:p>
    <w:p w14:paraId="6EC169A0"/>
    <w:p w14:paraId="52ED56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F74DF7"/>
    <w:rsid w:val="05F74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文件-正文"/>
    <w:basedOn w:val="1"/>
    <w:qFormat/>
    <w:uiPriority w:val="0"/>
    <w:pPr>
      <w:adjustRightInd w:val="0"/>
      <w:snapToGrid w:val="0"/>
      <w:spacing w:line="360" w:lineRule="auto"/>
      <w:ind w:firstLine="200" w:firstLineChars="200"/>
    </w:pPr>
    <w:rPr>
      <w:rFonts w:ascii="宋体" w:hAnsi="宋体"/>
      <w:kern w:val="0"/>
      <w:szCs w:val="20"/>
      <w:lang w:val="zh-CN" w:eastAsia="zh-CN"/>
    </w:rPr>
  </w:style>
  <w:style w:type="table" w:customStyle="1" w:styleId="5">
    <w:name w:val="网格型1"/>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
    <w:name w:val="网格型2"/>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2025-01-09T09:15:00Z</dcterms:created>
  <dc:creator>某学院采购室</dc:creator>
  <cp:lastModifiedBy>某学院采购室</cp:lastModifiedBy>
  <dcterms:modified xsi:type="dcterms:W3CDTF">2025-01-09T09:16:47Z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675AD93EA5EC4EA998BFC5948C4A489A_11</vt:lpwstr>
  </property>
  <property fmtid="{D5CDD505-2E9C-101B-9397-08002B2CF9AE}" pid="4" name="KSOTemplateDocerSaveRecord">
    <vt:lpwstr>eyJoZGlkIjoiMWEyODliZTMxODAyYzRiOTYyNDhiMWJiNmRlZDdjNTMiLCJ1c2VySWQiOiI3NDgxNzQzMjYifQ==</vt:lpwstr>
  </property>
</Properties>
</file>